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3A56" w14:textId="77777777" w:rsidR="002C3FA8" w:rsidRDefault="009577E8">
      <w:pPr>
        <w:pStyle w:val="Heading1"/>
        <w:spacing w:before="81"/>
        <w:ind w:left="0" w:right="280" w:firstLine="0"/>
        <w:jc w:val="center"/>
      </w:pPr>
      <w:r>
        <w:t>Candidate</w:t>
      </w:r>
      <w:r>
        <w:rPr>
          <w:spacing w:val="-7"/>
        </w:rPr>
        <w:t xml:space="preserve"> </w:t>
      </w:r>
      <w:r>
        <w:t>Privacy</w:t>
      </w:r>
      <w:r>
        <w:rPr>
          <w:spacing w:val="-8"/>
        </w:rPr>
        <w:t xml:space="preserve"> </w:t>
      </w:r>
      <w:r>
        <w:rPr>
          <w:spacing w:val="-2"/>
        </w:rPr>
        <w:t>Notice</w:t>
      </w:r>
    </w:p>
    <w:p w14:paraId="16B9E783" w14:textId="77777777" w:rsidR="002C3FA8" w:rsidRDefault="009577E8">
      <w:pPr>
        <w:pStyle w:val="ListParagraph"/>
        <w:numPr>
          <w:ilvl w:val="0"/>
          <w:numId w:val="1"/>
        </w:numPr>
        <w:tabs>
          <w:tab w:val="left" w:pos="538"/>
        </w:tabs>
        <w:spacing w:before="229"/>
        <w:ind w:left="538" w:hanging="358"/>
        <w:rPr>
          <w:b/>
          <w:sz w:val="20"/>
        </w:rPr>
      </w:pPr>
      <w:r>
        <w:rPr>
          <w:b/>
          <w:spacing w:val="-2"/>
          <w:sz w:val="20"/>
        </w:rPr>
        <w:t>Introduction</w:t>
      </w:r>
    </w:p>
    <w:p w14:paraId="74F34023" w14:textId="77777777" w:rsidR="002C3FA8" w:rsidRDefault="002C3FA8">
      <w:pPr>
        <w:pStyle w:val="BodyText"/>
        <w:rPr>
          <w:b/>
        </w:rPr>
      </w:pPr>
    </w:p>
    <w:p w14:paraId="32F07DB8" w14:textId="4BC6A9E1" w:rsidR="002C3FA8" w:rsidRDefault="009577E8">
      <w:pPr>
        <w:pStyle w:val="BodyText"/>
        <w:spacing w:before="1"/>
        <w:ind w:left="180" w:right="100"/>
        <w:jc w:val="both"/>
      </w:pPr>
      <w:r>
        <w:t>This</w:t>
      </w:r>
      <w:r>
        <w:rPr>
          <w:spacing w:val="-10"/>
        </w:rPr>
        <w:t xml:space="preserve"> </w:t>
      </w:r>
      <w:r>
        <w:t>Privacy</w:t>
      </w:r>
      <w:r>
        <w:rPr>
          <w:spacing w:val="-10"/>
        </w:rPr>
        <w:t xml:space="preserve"> </w:t>
      </w:r>
      <w:r>
        <w:t>Notice</w:t>
      </w:r>
      <w:r>
        <w:rPr>
          <w:spacing w:val="-10"/>
        </w:rPr>
        <w:t xml:space="preserve"> </w:t>
      </w:r>
      <w:r>
        <w:t>explains</w:t>
      </w:r>
      <w:r>
        <w:rPr>
          <w:spacing w:val="-10"/>
        </w:rPr>
        <w:t xml:space="preserve"> </w:t>
      </w:r>
      <w:r>
        <w:t>how</w:t>
      </w:r>
      <w:r>
        <w:rPr>
          <w:spacing w:val="-11"/>
        </w:rPr>
        <w:t xml:space="preserve"> </w:t>
      </w:r>
      <w:r>
        <w:t>we</w:t>
      </w:r>
      <w:r>
        <w:rPr>
          <w:spacing w:val="-9"/>
        </w:rPr>
        <w:t xml:space="preserve"> </w:t>
      </w:r>
      <w:r>
        <w:t>use</w:t>
      </w:r>
      <w:r>
        <w:rPr>
          <w:spacing w:val="-11"/>
        </w:rPr>
        <w:t xml:space="preserve"> </w:t>
      </w:r>
      <w:r>
        <w:t>the</w:t>
      </w:r>
      <w:r>
        <w:rPr>
          <w:spacing w:val="-9"/>
        </w:rPr>
        <w:t xml:space="preserve"> </w:t>
      </w:r>
      <w:r>
        <w:t>information</w:t>
      </w:r>
      <w:r>
        <w:rPr>
          <w:spacing w:val="-11"/>
        </w:rPr>
        <w:t xml:space="preserve"> </w:t>
      </w:r>
      <w:r>
        <w:t>collected</w:t>
      </w:r>
      <w:r>
        <w:rPr>
          <w:spacing w:val="-9"/>
        </w:rPr>
        <w:t xml:space="preserve"> </w:t>
      </w:r>
      <w:r>
        <w:t>about</w:t>
      </w:r>
      <w:r>
        <w:rPr>
          <w:spacing w:val="-12"/>
        </w:rPr>
        <w:t xml:space="preserve"> </w:t>
      </w:r>
      <w:r>
        <w:t>you</w:t>
      </w:r>
      <w:r>
        <w:rPr>
          <w:spacing w:val="-9"/>
        </w:rPr>
        <w:t xml:space="preserve"> </w:t>
      </w:r>
      <w:r>
        <w:t>during</w:t>
      </w:r>
      <w:r>
        <w:rPr>
          <w:spacing w:val="-11"/>
        </w:rPr>
        <w:t xml:space="preserve"> </w:t>
      </w:r>
      <w:r>
        <w:t>the</w:t>
      </w:r>
      <w:r>
        <w:rPr>
          <w:spacing w:val="-12"/>
        </w:rPr>
        <w:t xml:space="preserve"> </w:t>
      </w:r>
      <w:r>
        <w:t>recruitment process within the United Kingdom only.</w:t>
      </w:r>
      <w:r>
        <w:rPr>
          <w:spacing w:val="40"/>
        </w:rPr>
        <w:t xml:space="preserve"> </w:t>
      </w:r>
      <w:r>
        <w:t xml:space="preserve">If you are successful in your </w:t>
      </w:r>
      <w:r w:rsidR="00DD18BE">
        <w:t>application and</w:t>
      </w:r>
      <w:r>
        <w:rPr>
          <w:spacing w:val="-7"/>
        </w:rPr>
        <w:t xml:space="preserve"> </w:t>
      </w:r>
      <w:r>
        <w:t>accept</w:t>
      </w:r>
      <w:r>
        <w:rPr>
          <w:spacing w:val="-6"/>
        </w:rPr>
        <w:t xml:space="preserve"> </w:t>
      </w:r>
      <w:r>
        <w:t>a</w:t>
      </w:r>
      <w:r>
        <w:rPr>
          <w:spacing w:val="-4"/>
        </w:rPr>
        <w:t xml:space="preserve"> </w:t>
      </w:r>
      <w:r>
        <w:t>role</w:t>
      </w:r>
      <w:r>
        <w:rPr>
          <w:spacing w:val="-7"/>
        </w:rPr>
        <w:t xml:space="preserve"> </w:t>
      </w:r>
      <w:r>
        <w:t>within</w:t>
      </w:r>
      <w:r>
        <w:rPr>
          <w:spacing w:val="-7"/>
        </w:rPr>
        <w:t xml:space="preserve"> </w:t>
      </w:r>
      <w:r w:rsidR="00D5574D">
        <w:t>Close Brothers Asset Management</w:t>
      </w:r>
      <w:r>
        <w:t>,</w:t>
      </w:r>
      <w:r>
        <w:rPr>
          <w:spacing w:val="-7"/>
        </w:rPr>
        <w:t xml:space="preserve"> </w:t>
      </w:r>
      <w:r>
        <w:t>you</w:t>
      </w:r>
      <w:r>
        <w:rPr>
          <w:spacing w:val="-7"/>
        </w:rPr>
        <w:t xml:space="preserve"> </w:t>
      </w:r>
      <w:r>
        <w:t>will</w:t>
      </w:r>
      <w:r>
        <w:rPr>
          <w:spacing w:val="-7"/>
        </w:rPr>
        <w:t xml:space="preserve"> </w:t>
      </w:r>
      <w:r>
        <w:t>receive</w:t>
      </w:r>
      <w:r>
        <w:rPr>
          <w:spacing w:val="-7"/>
        </w:rPr>
        <w:t xml:space="preserve"> </w:t>
      </w:r>
      <w:r>
        <w:t>a</w:t>
      </w:r>
      <w:r>
        <w:rPr>
          <w:spacing w:val="-7"/>
        </w:rPr>
        <w:t xml:space="preserve"> </w:t>
      </w:r>
      <w:r>
        <w:t>copy</w:t>
      </w:r>
      <w:r>
        <w:rPr>
          <w:spacing w:val="-5"/>
        </w:rPr>
        <w:t xml:space="preserve"> </w:t>
      </w:r>
      <w:r>
        <w:t>of</w:t>
      </w:r>
      <w:r>
        <w:rPr>
          <w:spacing w:val="-7"/>
        </w:rPr>
        <w:t xml:space="preserve"> </w:t>
      </w:r>
      <w:r w:rsidR="00DD18BE">
        <w:t xml:space="preserve">our </w:t>
      </w:r>
      <w:r>
        <w:t xml:space="preserve">Employee Data Privacy Notice describing how we process your information as an </w:t>
      </w:r>
      <w:r>
        <w:rPr>
          <w:spacing w:val="-2"/>
        </w:rPr>
        <w:t>employee.</w:t>
      </w:r>
    </w:p>
    <w:p w14:paraId="4F13D130" w14:textId="77777777" w:rsidR="002C3FA8" w:rsidRDefault="009577E8">
      <w:pPr>
        <w:pStyle w:val="Heading1"/>
        <w:numPr>
          <w:ilvl w:val="0"/>
          <w:numId w:val="1"/>
        </w:numPr>
        <w:tabs>
          <w:tab w:val="left" w:pos="538"/>
        </w:tabs>
        <w:spacing w:before="230"/>
        <w:ind w:left="538" w:hanging="358"/>
      </w:pPr>
      <w:r>
        <w:t>Who</w:t>
      </w:r>
      <w:r>
        <w:rPr>
          <w:spacing w:val="-5"/>
        </w:rPr>
        <w:t xml:space="preserve"> </w:t>
      </w:r>
      <w:r>
        <w:t>are</w:t>
      </w:r>
      <w:r>
        <w:rPr>
          <w:spacing w:val="-6"/>
        </w:rPr>
        <w:t xml:space="preserve"> </w:t>
      </w:r>
      <w:r>
        <w:rPr>
          <w:spacing w:val="-5"/>
        </w:rPr>
        <w:t>we?</w:t>
      </w:r>
    </w:p>
    <w:p w14:paraId="464CF401" w14:textId="77777777" w:rsidR="002C3FA8" w:rsidRDefault="002C3FA8">
      <w:pPr>
        <w:pStyle w:val="BodyText"/>
        <w:rPr>
          <w:b/>
        </w:rPr>
      </w:pPr>
    </w:p>
    <w:p w14:paraId="1139B4D7" w14:textId="251F9FC4" w:rsidR="002C3FA8" w:rsidRDefault="009577E8">
      <w:pPr>
        <w:pStyle w:val="BodyText"/>
        <w:ind w:left="180" w:right="101"/>
        <w:jc w:val="both"/>
      </w:pPr>
      <w:r>
        <w:t xml:space="preserve">In this Privacy Notice, any reference to “we”, “us” and “our” means Close Brothers </w:t>
      </w:r>
      <w:r w:rsidR="00D5574D" w:rsidRPr="00D5574D">
        <w:t xml:space="preserve">Asset </w:t>
      </w:r>
      <w:r w:rsidR="00DD18BE" w:rsidRPr="00D5574D">
        <w:t>Management.</w:t>
      </w:r>
    </w:p>
    <w:p w14:paraId="6DDB53DA" w14:textId="77777777" w:rsidR="002C3FA8" w:rsidRDefault="009577E8">
      <w:pPr>
        <w:pStyle w:val="BodyText"/>
        <w:spacing w:before="229"/>
        <w:ind w:left="180" w:right="98"/>
        <w:jc w:val="both"/>
      </w:pPr>
      <w:r>
        <w:t>We</w:t>
      </w:r>
      <w:r>
        <w:rPr>
          <w:spacing w:val="-14"/>
        </w:rPr>
        <w:t xml:space="preserve"> </w:t>
      </w:r>
      <w:r>
        <w:t>offer</w:t>
      </w:r>
      <w:r>
        <w:rPr>
          <w:spacing w:val="-13"/>
        </w:rPr>
        <w:t xml:space="preserve"> </w:t>
      </w:r>
      <w:r>
        <w:t>employment</w:t>
      </w:r>
      <w:r>
        <w:rPr>
          <w:spacing w:val="-14"/>
        </w:rPr>
        <w:t xml:space="preserve"> </w:t>
      </w:r>
      <w:r>
        <w:t>opportunities</w:t>
      </w:r>
      <w:r>
        <w:rPr>
          <w:spacing w:val="-9"/>
        </w:rPr>
        <w:t xml:space="preserve"> </w:t>
      </w:r>
      <w:r>
        <w:t>directly,</w:t>
      </w:r>
      <w:r>
        <w:rPr>
          <w:spacing w:val="-11"/>
        </w:rPr>
        <w:t xml:space="preserve"> </w:t>
      </w:r>
      <w:r>
        <w:t>or</w:t>
      </w:r>
      <w:r>
        <w:rPr>
          <w:spacing w:val="-13"/>
        </w:rPr>
        <w:t xml:space="preserve"> </w:t>
      </w:r>
      <w:r>
        <w:t>through</w:t>
      </w:r>
      <w:r>
        <w:rPr>
          <w:spacing w:val="-11"/>
        </w:rPr>
        <w:t xml:space="preserve"> </w:t>
      </w:r>
      <w:r>
        <w:t>employment</w:t>
      </w:r>
      <w:r>
        <w:rPr>
          <w:spacing w:val="-14"/>
        </w:rPr>
        <w:t xml:space="preserve"> </w:t>
      </w:r>
      <w:r>
        <w:t>agencies</w:t>
      </w:r>
      <w:r>
        <w:rPr>
          <w:spacing w:val="-13"/>
        </w:rPr>
        <w:t xml:space="preserve"> </w:t>
      </w:r>
      <w:r>
        <w:t>acting</w:t>
      </w:r>
      <w:r>
        <w:rPr>
          <w:spacing w:val="-14"/>
        </w:rPr>
        <w:t xml:space="preserve"> </w:t>
      </w:r>
      <w:r>
        <w:t>on</w:t>
      </w:r>
      <w:r>
        <w:rPr>
          <w:spacing w:val="-14"/>
        </w:rPr>
        <w:t xml:space="preserve"> </w:t>
      </w:r>
      <w:r>
        <w:t>your</w:t>
      </w:r>
      <w:r>
        <w:rPr>
          <w:spacing w:val="-13"/>
        </w:rPr>
        <w:t xml:space="preserve"> </w:t>
      </w:r>
      <w:r>
        <w:t>behalf. In addition, we use third party providers to assist throughout the candidate pre-employment Screening process.</w:t>
      </w:r>
    </w:p>
    <w:p w14:paraId="122CB16F" w14:textId="77777777" w:rsidR="002C3FA8" w:rsidRDefault="002C3FA8">
      <w:pPr>
        <w:pStyle w:val="BodyText"/>
        <w:spacing w:before="2"/>
      </w:pPr>
    </w:p>
    <w:p w14:paraId="579F9DB4" w14:textId="77777777" w:rsidR="002C3FA8" w:rsidRDefault="009577E8">
      <w:pPr>
        <w:pStyle w:val="Heading1"/>
        <w:numPr>
          <w:ilvl w:val="0"/>
          <w:numId w:val="1"/>
        </w:numPr>
        <w:tabs>
          <w:tab w:val="left" w:pos="538"/>
        </w:tabs>
        <w:spacing w:before="1"/>
        <w:ind w:left="538" w:hanging="358"/>
      </w:pPr>
      <w:r>
        <w:t>What</w:t>
      </w:r>
      <w:r>
        <w:rPr>
          <w:spacing w:val="-9"/>
        </w:rPr>
        <w:t xml:space="preserve"> </w:t>
      </w:r>
      <w:r>
        <w:t>information</w:t>
      </w:r>
      <w:r>
        <w:rPr>
          <w:spacing w:val="-8"/>
        </w:rPr>
        <w:t xml:space="preserve"> </w:t>
      </w:r>
      <w:r>
        <w:t>do</w:t>
      </w:r>
      <w:r>
        <w:rPr>
          <w:spacing w:val="-9"/>
        </w:rPr>
        <w:t xml:space="preserve"> </w:t>
      </w:r>
      <w:r>
        <w:t>we</w:t>
      </w:r>
      <w:r>
        <w:rPr>
          <w:spacing w:val="-7"/>
        </w:rPr>
        <w:t xml:space="preserve"> </w:t>
      </w:r>
      <w:r>
        <w:t>collect</w:t>
      </w:r>
      <w:r>
        <w:rPr>
          <w:spacing w:val="-9"/>
        </w:rPr>
        <w:t xml:space="preserve"> </w:t>
      </w:r>
      <w:r>
        <w:t>and</w:t>
      </w:r>
      <w:r>
        <w:rPr>
          <w:spacing w:val="-8"/>
        </w:rPr>
        <w:t xml:space="preserve"> </w:t>
      </w:r>
      <w:r>
        <w:t>process</w:t>
      </w:r>
      <w:r>
        <w:rPr>
          <w:spacing w:val="-10"/>
        </w:rPr>
        <w:t xml:space="preserve"> </w:t>
      </w:r>
      <w:r>
        <w:t>about</w:t>
      </w:r>
      <w:r>
        <w:rPr>
          <w:spacing w:val="-6"/>
        </w:rPr>
        <w:t xml:space="preserve"> </w:t>
      </w:r>
      <w:r>
        <w:t>you</w:t>
      </w:r>
      <w:r>
        <w:rPr>
          <w:spacing w:val="-8"/>
        </w:rPr>
        <w:t xml:space="preserve"> </w:t>
      </w:r>
      <w:r>
        <w:t>during</w:t>
      </w:r>
      <w:r>
        <w:rPr>
          <w:spacing w:val="-8"/>
        </w:rPr>
        <w:t xml:space="preserve"> </w:t>
      </w:r>
      <w:r>
        <w:t>the</w:t>
      </w:r>
      <w:r>
        <w:rPr>
          <w:spacing w:val="-10"/>
        </w:rPr>
        <w:t xml:space="preserve"> </w:t>
      </w:r>
      <w:r>
        <w:t>recruitment</w:t>
      </w:r>
      <w:r>
        <w:rPr>
          <w:spacing w:val="-8"/>
        </w:rPr>
        <w:t xml:space="preserve"> </w:t>
      </w:r>
      <w:r>
        <w:rPr>
          <w:spacing w:val="-2"/>
        </w:rPr>
        <w:t>process?</w:t>
      </w:r>
    </w:p>
    <w:p w14:paraId="2171ECF1" w14:textId="77777777" w:rsidR="002C3FA8" w:rsidRDefault="009577E8">
      <w:pPr>
        <w:pStyle w:val="BodyText"/>
        <w:spacing w:before="228"/>
        <w:ind w:left="103" w:right="114"/>
      </w:pPr>
      <w:r>
        <w:t>To</w:t>
      </w:r>
      <w:r>
        <w:rPr>
          <w:spacing w:val="-5"/>
        </w:rPr>
        <w:t xml:space="preserve"> </w:t>
      </w:r>
      <w:r>
        <w:t>progress</w:t>
      </w:r>
      <w:r>
        <w:rPr>
          <w:spacing w:val="-4"/>
        </w:rPr>
        <w:t xml:space="preserve"> </w:t>
      </w:r>
      <w:r>
        <w:t>through</w:t>
      </w:r>
      <w:r>
        <w:rPr>
          <w:spacing w:val="-3"/>
        </w:rPr>
        <w:t xml:space="preserve"> </w:t>
      </w:r>
      <w:r>
        <w:t>our pre-employment</w:t>
      </w:r>
      <w:r>
        <w:rPr>
          <w:spacing w:val="-4"/>
        </w:rPr>
        <w:t xml:space="preserve"> </w:t>
      </w:r>
      <w:r>
        <w:t>screening</w:t>
      </w:r>
      <w:r>
        <w:rPr>
          <w:spacing w:val="-5"/>
        </w:rPr>
        <w:t xml:space="preserve"> </w:t>
      </w:r>
      <w:r>
        <w:t>and</w:t>
      </w:r>
      <w:r>
        <w:rPr>
          <w:spacing w:val="-6"/>
        </w:rPr>
        <w:t xml:space="preserve"> </w:t>
      </w:r>
      <w:r>
        <w:t>evaluation</w:t>
      </w:r>
      <w:r>
        <w:rPr>
          <w:spacing w:val="-5"/>
        </w:rPr>
        <w:t xml:space="preserve"> </w:t>
      </w:r>
      <w:r>
        <w:t>process,</w:t>
      </w:r>
      <w:r>
        <w:rPr>
          <w:spacing w:val="-5"/>
        </w:rPr>
        <w:t xml:space="preserve"> </w:t>
      </w:r>
      <w:r>
        <w:t>we</w:t>
      </w:r>
      <w:r>
        <w:rPr>
          <w:spacing w:val="-3"/>
        </w:rPr>
        <w:t xml:space="preserve"> </w:t>
      </w:r>
      <w:r>
        <w:t>will</w:t>
      </w:r>
      <w:r>
        <w:rPr>
          <w:spacing w:val="-6"/>
        </w:rPr>
        <w:t xml:space="preserve"> </w:t>
      </w:r>
      <w:r>
        <w:t>collect</w:t>
      </w:r>
      <w:r>
        <w:rPr>
          <w:spacing w:val="-3"/>
        </w:rPr>
        <w:t xml:space="preserve"> </w:t>
      </w:r>
      <w:r>
        <w:t>and process your personal information which will include, but is not limited to your name, address, telephone number, personal email address and employment and academic history.</w:t>
      </w:r>
    </w:p>
    <w:p w14:paraId="2A9B9844" w14:textId="467F37B4" w:rsidR="002C3FA8" w:rsidRDefault="009577E8">
      <w:pPr>
        <w:pStyle w:val="BodyText"/>
        <w:spacing w:before="229"/>
        <w:ind w:left="103" w:right="119"/>
      </w:pPr>
      <w:r>
        <w:t>If we make you an offer of employment, we will need to carry out pre-employment screening checks in line with our responsibilities. These can</w:t>
      </w:r>
      <w:r>
        <w:rPr>
          <w:spacing w:val="-1"/>
        </w:rPr>
        <w:t xml:space="preserve"> </w:t>
      </w:r>
      <w:r>
        <w:t xml:space="preserve">either be undertaken by </w:t>
      </w:r>
      <w:r w:rsidR="00D5574D">
        <w:t>us</w:t>
      </w:r>
      <w:r>
        <w:t xml:space="preserve">, or a </w:t>
      </w:r>
      <w:r w:rsidR="00DD18BE">
        <w:t>third</w:t>
      </w:r>
      <w:r w:rsidR="00DD18BE">
        <w:rPr>
          <w:spacing w:val="-1"/>
        </w:rPr>
        <w:t>-party</w:t>
      </w:r>
      <w:r>
        <w:rPr>
          <w:spacing w:val="-2"/>
        </w:rPr>
        <w:t xml:space="preserve"> </w:t>
      </w:r>
      <w:r>
        <w:t>specialising in</w:t>
      </w:r>
      <w:r>
        <w:rPr>
          <w:spacing w:val="-3"/>
        </w:rPr>
        <w:t xml:space="preserve"> </w:t>
      </w:r>
      <w:r>
        <w:t>pre-employment</w:t>
      </w:r>
      <w:r>
        <w:rPr>
          <w:spacing w:val="-3"/>
        </w:rPr>
        <w:t xml:space="preserve"> </w:t>
      </w:r>
      <w:r>
        <w:t>screening</w:t>
      </w:r>
      <w:r>
        <w:rPr>
          <w:spacing w:val="-1"/>
        </w:rPr>
        <w:t xml:space="preserve"> </w:t>
      </w:r>
      <w:r>
        <w:t>who</w:t>
      </w:r>
      <w:r>
        <w:rPr>
          <w:spacing w:val="-4"/>
        </w:rPr>
        <w:t xml:space="preserve"> </w:t>
      </w:r>
      <w:r>
        <w:t>may</w:t>
      </w:r>
      <w:r>
        <w:rPr>
          <w:spacing w:val="-2"/>
        </w:rPr>
        <w:t xml:space="preserve"> </w:t>
      </w:r>
      <w:r>
        <w:t>contact</w:t>
      </w:r>
      <w:r>
        <w:rPr>
          <w:spacing w:val="-3"/>
        </w:rPr>
        <w:t xml:space="preserve"> </w:t>
      </w:r>
      <w:r>
        <w:t>you</w:t>
      </w:r>
      <w:r>
        <w:rPr>
          <w:spacing w:val="-3"/>
        </w:rPr>
        <w:t xml:space="preserve"> </w:t>
      </w:r>
      <w:r>
        <w:t>directly.</w:t>
      </w:r>
      <w:r>
        <w:rPr>
          <w:spacing w:val="40"/>
        </w:rPr>
        <w:t xml:space="preserve"> </w:t>
      </w:r>
      <w:r>
        <w:t>If</w:t>
      </w:r>
      <w:r>
        <w:rPr>
          <w:spacing w:val="-3"/>
        </w:rPr>
        <w:t xml:space="preserve"> </w:t>
      </w:r>
      <w:r>
        <w:t>this</w:t>
      </w:r>
      <w:r>
        <w:rPr>
          <w:spacing w:val="-2"/>
        </w:rPr>
        <w:t xml:space="preserve"> </w:t>
      </w:r>
      <w:r>
        <w:t>is</w:t>
      </w:r>
      <w:r>
        <w:rPr>
          <w:spacing w:val="-2"/>
        </w:rPr>
        <w:t xml:space="preserve"> </w:t>
      </w:r>
      <w:r>
        <w:t xml:space="preserve">the case, </w:t>
      </w:r>
      <w:r w:rsidR="00D5574D">
        <w:t>we</w:t>
      </w:r>
      <w:r>
        <w:t xml:space="preserve"> will inform you of the third party being used.</w:t>
      </w:r>
    </w:p>
    <w:p w14:paraId="2E2D43D1" w14:textId="77777777" w:rsidR="002C3FA8" w:rsidRDefault="002C3FA8">
      <w:pPr>
        <w:pStyle w:val="BodyText"/>
        <w:spacing w:before="2"/>
      </w:pPr>
    </w:p>
    <w:p w14:paraId="198F7DF9" w14:textId="77777777" w:rsidR="002C3FA8" w:rsidRDefault="009577E8">
      <w:pPr>
        <w:pStyle w:val="BodyText"/>
        <w:ind w:left="103" w:right="119"/>
      </w:pPr>
      <w:r>
        <w:t>These checks will include: (where legally permissible and relevant to your applied for role) a criminal record check, a right to work in the UK/Ireland check, an identity check, and financial standing and bankruptcy check, a directorships check, a compliance and anti-money laundering check, a CV check and gap analysis, 5 year employment/education referencing via HR departments including all periods of unemployment and self-employment a verification of your highest education, electoral roll and address verification, a reference check, a proof of relevant qualifications / education check, a FCA/PRA/Bank of England/Central Bank of Ireland regulatory check, a professional membership check, a media search (which may include social media and search</w:t>
      </w:r>
      <w:r>
        <w:rPr>
          <w:spacing w:val="-4"/>
        </w:rPr>
        <w:t xml:space="preserve"> </w:t>
      </w:r>
      <w:r>
        <w:t>engine</w:t>
      </w:r>
      <w:r>
        <w:rPr>
          <w:spacing w:val="-4"/>
        </w:rPr>
        <w:t xml:space="preserve"> </w:t>
      </w:r>
      <w:r>
        <w:t>searches).</w:t>
      </w:r>
      <w:r>
        <w:rPr>
          <w:spacing w:val="40"/>
        </w:rPr>
        <w:t xml:space="preserve"> </w:t>
      </w:r>
      <w:r>
        <w:t>We</w:t>
      </w:r>
      <w:r>
        <w:rPr>
          <w:spacing w:val="-4"/>
        </w:rPr>
        <w:t xml:space="preserve"> </w:t>
      </w:r>
      <w:r>
        <w:t>will</w:t>
      </w:r>
      <w:r>
        <w:rPr>
          <w:spacing w:val="-5"/>
        </w:rPr>
        <w:t xml:space="preserve"> </w:t>
      </w:r>
      <w:r>
        <w:t>also</w:t>
      </w:r>
      <w:r>
        <w:rPr>
          <w:spacing w:val="-4"/>
        </w:rPr>
        <w:t xml:space="preserve"> </w:t>
      </w:r>
      <w:r>
        <w:t>ask</w:t>
      </w:r>
      <w:r>
        <w:rPr>
          <w:spacing w:val="-3"/>
        </w:rPr>
        <w:t xml:space="preserve"> </w:t>
      </w:r>
      <w:r>
        <w:t>you</w:t>
      </w:r>
      <w:r>
        <w:rPr>
          <w:spacing w:val="-3"/>
        </w:rPr>
        <w:t xml:space="preserve"> </w:t>
      </w:r>
      <w:r>
        <w:t>to</w:t>
      </w:r>
      <w:r>
        <w:rPr>
          <w:spacing w:val="-5"/>
        </w:rPr>
        <w:t xml:space="preserve"> </w:t>
      </w:r>
      <w:r>
        <w:t>complete</w:t>
      </w:r>
      <w:r>
        <w:rPr>
          <w:spacing w:val="-3"/>
        </w:rPr>
        <w:t xml:space="preserve"> </w:t>
      </w:r>
      <w:r>
        <w:t>a</w:t>
      </w:r>
      <w:r>
        <w:rPr>
          <w:spacing w:val="-4"/>
        </w:rPr>
        <w:t xml:space="preserve"> </w:t>
      </w:r>
      <w:r>
        <w:t>confidential</w:t>
      </w:r>
      <w:r>
        <w:rPr>
          <w:spacing w:val="-3"/>
        </w:rPr>
        <w:t xml:space="preserve"> </w:t>
      </w:r>
      <w:r>
        <w:t>medical</w:t>
      </w:r>
      <w:r>
        <w:rPr>
          <w:spacing w:val="-5"/>
        </w:rPr>
        <w:t xml:space="preserve"> </w:t>
      </w:r>
      <w:r>
        <w:t>questionnaire</w:t>
      </w:r>
      <w:r>
        <w:rPr>
          <w:spacing w:val="-2"/>
        </w:rPr>
        <w:t xml:space="preserve"> </w:t>
      </w:r>
      <w:r>
        <w:t>to enable us to make any reasonable adjustments that may be needed during your employment.</w:t>
      </w:r>
    </w:p>
    <w:p w14:paraId="30E07327" w14:textId="77777777" w:rsidR="002C3FA8" w:rsidRDefault="002C3FA8">
      <w:pPr>
        <w:pStyle w:val="BodyText"/>
        <w:spacing w:before="228"/>
      </w:pPr>
    </w:p>
    <w:p w14:paraId="2DAE73C3" w14:textId="77777777" w:rsidR="002C3FA8" w:rsidRDefault="009577E8">
      <w:pPr>
        <w:pStyle w:val="Heading1"/>
        <w:spacing w:before="1"/>
        <w:ind w:left="103" w:firstLine="0"/>
      </w:pPr>
      <w:r>
        <w:t>Criminal</w:t>
      </w:r>
      <w:r>
        <w:rPr>
          <w:spacing w:val="-11"/>
        </w:rPr>
        <w:t xml:space="preserve"> </w:t>
      </w:r>
      <w:r>
        <w:t>Conviction</w:t>
      </w:r>
      <w:r>
        <w:rPr>
          <w:spacing w:val="-9"/>
        </w:rPr>
        <w:t xml:space="preserve"> </w:t>
      </w:r>
      <w:r>
        <w:rPr>
          <w:spacing w:val="-4"/>
        </w:rPr>
        <w:t>Data</w:t>
      </w:r>
    </w:p>
    <w:p w14:paraId="189BDC74" w14:textId="77777777" w:rsidR="002C3FA8" w:rsidRDefault="002C3FA8">
      <w:pPr>
        <w:pStyle w:val="BodyText"/>
        <w:rPr>
          <w:b/>
        </w:rPr>
      </w:pPr>
    </w:p>
    <w:p w14:paraId="2E651519" w14:textId="77777777" w:rsidR="002C3FA8" w:rsidRDefault="009577E8">
      <w:pPr>
        <w:pStyle w:val="BodyText"/>
        <w:ind w:left="103" w:right="119"/>
      </w:pPr>
      <w:r>
        <w:t>For those positions where regulatory approval for an appointment is required, for example, FCA- designated senior management functions (under the SMCR regime), in addition to standard criminal records checks, we may ask exempted questions to fulfil our obligations under the Financial Services and Markets Act 2000 which may include the collection of information about convictions considered to be “spent” within the meaning of the Rehabilitation of Offenders Act 1974. We are permitted to ask these questions and collect this information pursuant to Article 3 of the</w:t>
      </w:r>
      <w:r>
        <w:rPr>
          <w:spacing w:val="-5"/>
        </w:rPr>
        <w:t xml:space="preserve"> </w:t>
      </w:r>
      <w:r>
        <w:t>Rehabilitation</w:t>
      </w:r>
      <w:r>
        <w:rPr>
          <w:spacing w:val="-3"/>
        </w:rPr>
        <w:t xml:space="preserve"> </w:t>
      </w:r>
      <w:r>
        <w:t>of</w:t>
      </w:r>
      <w:r>
        <w:rPr>
          <w:spacing w:val="-4"/>
        </w:rPr>
        <w:t xml:space="preserve"> </w:t>
      </w:r>
      <w:r>
        <w:t>Offenders</w:t>
      </w:r>
      <w:r>
        <w:rPr>
          <w:spacing w:val="-2"/>
        </w:rPr>
        <w:t xml:space="preserve"> </w:t>
      </w:r>
      <w:r>
        <w:t>Act</w:t>
      </w:r>
      <w:r>
        <w:rPr>
          <w:spacing w:val="-4"/>
        </w:rPr>
        <w:t xml:space="preserve"> </w:t>
      </w:r>
      <w:r>
        <w:t>1974</w:t>
      </w:r>
      <w:r>
        <w:rPr>
          <w:spacing w:val="-4"/>
        </w:rPr>
        <w:t xml:space="preserve"> </w:t>
      </w:r>
      <w:r>
        <w:t>(Exemptions)</w:t>
      </w:r>
      <w:r>
        <w:rPr>
          <w:spacing w:val="-3"/>
        </w:rPr>
        <w:t xml:space="preserve"> </w:t>
      </w:r>
      <w:r>
        <w:t>Order</w:t>
      </w:r>
      <w:r>
        <w:rPr>
          <w:spacing w:val="-3"/>
        </w:rPr>
        <w:t xml:space="preserve"> </w:t>
      </w:r>
      <w:r>
        <w:t>1975. In</w:t>
      </w:r>
      <w:r>
        <w:rPr>
          <w:spacing w:val="-2"/>
        </w:rPr>
        <w:t xml:space="preserve"> </w:t>
      </w:r>
      <w:r>
        <w:t>Ireland,</w:t>
      </w:r>
      <w:r>
        <w:rPr>
          <w:spacing w:val="-4"/>
        </w:rPr>
        <w:t xml:space="preserve"> </w:t>
      </w:r>
      <w:r>
        <w:t>we</w:t>
      </w:r>
      <w:r>
        <w:rPr>
          <w:spacing w:val="-2"/>
        </w:rPr>
        <w:t xml:space="preserve"> </w:t>
      </w:r>
      <w:r>
        <w:t>will</w:t>
      </w:r>
      <w:r>
        <w:rPr>
          <w:spacing w:val="-5"/>
        </w:rPr>
        <w:t xml:space="preserve"> </w:t>
      </w:r>
      <w:r>
        <w:t>take</w:t>
      </w:r>
      <w:r>
        <w:rPr>
          <w:spacing w:val="-2"/>
        </w:rPr>
        <w:t xml:space="preserve"> </w:t>
      </w:r>
      <w:r>
        <w:t>a</w:t>
      </w:r>
      <w:r>
        <w:rPr>
          <w:spacing w:val="-5"/>
        </w:rPr>
        <w:t xml:space="preserve"> </w:t>
      </w:r>
      <w:r>
        <w:t>similar approach, where permitted, and will rely on the Criminal Justice (Spent Convictions and Certain Disclosures) Act 2016.</w:t>
      </w:r>
    </w:p>
    <w:p w14:paraId="76E73A71" w14:textId="77777777" w:rsidR="002C3FA8" w:rsidRDefault="002C3FA8">
      <w:pPr>
        <w:pStyle w:val="BodyText"/>
      </w:pPr>
    </w:p>
    <w:p w14:paraId="1FBA0381" w14:textId="77777777" w:rsidR="002C3FA8" w:rsidRDefault="009577E8">
      <w:pPr>
        <w:pStyle w:val="Heading1"/>
        <w:numPr>
          <w:ilvl w:val="0"/>
          <w:numId w:val="1"/>
        </w:numPr>
        <w:tabs>
          <w:tab w:val="left" w:pos="538"/>
        </w:tabs>
        <w:ind w:left="538" w:hanging="358"/>
      </w:pPr>
      <w:r>
        <w:t>Where</w:t>
      </w:r>
      <w:r>
        <w:rPr>
          <w:spacing w:val="-7"/>
        </w:rPr>
        <w:t xml:space="preserve"> </w:t>
      </w:r>
      <w:r>
        <w:t>do</w:t>
      </w:r>
      <w:r>
        <w:rPr>
          <w:spacing w:val="-5"/>
        </w:rPr>
        <w:t xml:space="preserve"> </w:t>
      </w:r>
      <w:r>
        <w:t>we</w:t>
      </w:r>
      <w:r>
        <w:rPr>
          <w:spacing w:val="-5"/>
        </w:rPr>
        <w:t xml:space="preserve"> </w:t>
      </w:r>
      <w:r>
        <w:t>collect</w:t>
      </w:r>
      <w:r>
        <w:rPr>
          <w:spacing w:val="-5"/>
        </w:rPr>
        <w:t xml:space="preserve"> </w:t>
      </w:r>
      <w:r>
        <w:t>the</w:t>
      </w:r>
      <w:r>
        <w:rPr>
          <w:spacing w:val="-5"/>
        </w:rPr>
        <w:t xml:space="preserve"> </w:t>
      </w:r>
      <w:proofErr w:type="gramStart"/>
      <w:r>
        <w:t>information</w:t>
      </w:r>
      <w:proofErr w:type="gramEnd"/>
      <w:r>
        <w:rPr>
          <w:spacing w:val="-5"/>
        </w:rPr>
        <w:t xml:space="preserve"> </w:t>
      </w:r>
      <w:r>
        <w:t>we</w:t>
      </w:r>
      <w:r>
        <w:rPr>
          <w:spacing w:val="-2"/>
        </w:rPr>
        <w:t xml:space="preserve"> </w:t>
      </w:r>
      <w:r>
        <w:t>hold</w:t>
      </w:r>
      <w:r>
        <w:rPr>
          <w:spacing w:val="-7"/>
        </w:rPr>
        <w:t xml:space="preserve"> </w:t>
      </w:r>
      <w:r>
        <w:t>about</w:t>
      </w:r>
      <w:r>
        <w:rPr>
          <w:spacing w:val="-3"/>
        </w:rPr>
        <w:t xml:space="preserve"> </w:t>
      </w:r>
      <w:r>
        <w:rPr>
          <w:spacing w:val="-4"/>
        </w:rPr>
        <w:t>you?</w:t>
      </w:r>
    </w:p>
    <w:p w14:paraId="3E25287B" w14:textId="77777777" w:rsidR="002C3FA8" w:rsidRDefault="002C3FA8">
      <w:pPr>
        <w:pStyle w:val="BodyText"/>
        <w:spacing w:before="1"/>
        <w:rPr>
          <w:b/>
        </w:rPr>
      </w:pPr>
    </w:p>
    <w:p w14:paraId="328ECE80" w14:textId="77777777" w:rsidR="002C3FA8" w:rsidRDefault="009577E8">
      <w:pPr>
        <w:pStyle w:val="BodyText"/>
        <w:ind w:left="103"/>
      </w:pPr>
      <w:r>
        <w:t>Your</w:t>
      </w:r>
      <w:r>
        <w:rPr>
          <w:spacing w:val="-6"/>
        </w:rPr>
        <w:t xml:space="preserve"> </w:t>
      </w:r>
      <w:r>
        <w:t>personal</w:t>
      </w:r>
      <w:r>
        <w:rPr>
          <w:spacing w:val="-8"/>
        </w:rPr>
        <w:t xml:space="preserve"> </w:t>
      </w:r>
      <w:r>
        <w:t>information</w:t>
      </w:r>
      <w:r>
        <w:rPr>
          <w:spacing w:val="-7"/>
        </w:rPr>
        <w:t xml:space="preserve"> </w:t>
      </w:r>
      <w:r>
        <w:t>is</w:t>
      </w:r>
      <w:r>
        <w:rPr>
          <w:spacing w:val="-8"/>
        </w:rPr>
        <w:t xml:space="preserve"> </w:t>
      </w:r>
      <w:r>
        <w:t>collected</w:t>
      </w:r>
      <w:r>
        <w:rPr>
          <w:spacing w:val="-8"/>
        </w:rPr>
        <w:t xml:space="preserve"> </w:t>
      </w:r>
      <w:r>
        <w:t>from</w:t>
      </w:r>
      <w:r>
        <w:rPr>
          <w:spacing w:val="-9"/>
        </w:rPr>
        <w:t xml:space="preserve"> </w:t>
      </w:r>
      <w:r>
        <w:t>a</w:t>
      </w:r>
      <w:r>
        <w:rPr>
          <w:spacing w:val="-7"/>
        </w:rPr>
        <w:t xml:space="preserve"> </w:t>
      </w:r>
      <w:r>
        <w:t>number</w:t>
      </w:r>
      <w:r>
        <w:rPr>
          <w:spacing w:val="-6"/>
        </w:rPr>
        <w:t xml:space="preserve"> </w:t>
      </w:r>
      <w:r>
        <w:t>of</w:t>
      </w:r>
      <w:r>
        <w:rPr>
          <w:spacing w:val="-8"/>
        </w:rPr>
        <w:t xml:space="preserve"> </w:t>
      </w:r>
      <w:r>
        <w:t>different</w:t>
      </w:r>
      <w:r>
        <w:rPr>
          <w:spacing w:val="-9"/>
        </w:rPr>
        <w:t xml:space="preserve"> </w:t>
      </w:r>
      <w:r>
        <w:t>sources.</w:t>
      </w:r>
      <w:r>
        <w:rPr>
          <w:spacing w:val="1"/>
        </w:rPr>
        <w:t xml:space="preserve"> </w:t>
      </w:r>
      <w:r>
        <w:t>Examples</w:t>
      </w:r>
      <w:r>
        <w:rPr>
          <w:spacing w:val="-8"/>
        </w:rPr>
        <w:t xml:space="preserve"> </w:t>
      </w:r>
      <w:r>
        <w:rPr>
          <w:spacing w:val="-4"/>
        </w:rPr>
        <w:t>are:</w:t>
      </w:r>
    </w:p>
    <w:p w14:paraId="2B94D9D8" w14:textId="77777777" w:rsidR="002C3FA8" w:rsidRDefault="009577E8">
      <w:pPr>
        <w:pStyle w:val="ListParagraph"/>
        <w:numPr>
          <w:ilvl w:val="1"/>
          <w:numId w:val="1"/>
        </w:numPr>
        <w:tabs>
          <w:tab w:val="left" w:pos="953"/>
        </w:tabs>
        <w:spacing w:before="2" w:line="244" w:lineRule="exact"/>
        <w:ind w:left="953"/>
        <w:rPr>
          <w:rFonts w:ascii="Symbol" w:hAnsi="Symbol"/>
          <w:sz w:val="20"/>
        </w:rPr>
      </w:pPr>
      <w:r>
        <w:rPr>
          <w:sz w:val="20"/>
        </w:rPr>
        <w:t>You</w:t>
      </w:r>
      <w:r>
        <w:rPr>
          <w:spacing w:val="-7"/>
          <w:sz w:val="20"/>
        </w:rPr>
        <w:t xml:space="preserve"> </w:t>
      </w:r>
      <w:r>
        <w:rPr>
          <w:sz w:val="20"/>
        </w:rPr>
        <w:t>–</w:t>
      </w:r>
      <w:r>
        <w:rPr>
          <w:spacing w:val="-8"/>
          <w:sz w:val="20"/>
        </w:rPr>
        <w:t xml:space="preserve"> </w:t>
      </w:r>
      <w:r>
        <w:rPr>
          <w:sz w:val="20"/>
        </w:rPr>
        <w:t>personal</w:t>
      </w:r>
      <w:r>
        <w:rPr>
          <w:spacing w:val="-9"/>
          <w:sz w:val="20"/>
        </w:rPr>
        <w:t xml:space="preserve"> </w:t>
      </w:r>
      <w:r>
        <w:rPr>
          <w:sz w:val="20"/>
        </w:rPr>
        <w:t>details,</w:t>
      </w:r>
      <w:r>
        <w:rPr>
          <w:spacing w:val="-8"/>
          <w:sz w:val="20"/>
        </w:rPr>
        <w:t xml:space="preserve"> </w:t>
      </w:r>
      <w:r>
        <w:rPr>
          <w:sz w:val="20"/>
        </w:rPr>
        <w:t>financial</w:t>
      </w:r>
      <w:r>
        <w:rPr>
          <w:spacing w:val="-7"/>
          <w:sz w:val="20"/>
        </w:rPr>
        <w:t xml:space="preserve"> </w:t>
      </w:r>
      <w:r>
        <w:rPr>
          <w:sz w:val="20"/>
        </w:rPr>
        <w:t>details,</w:t>
      </w:r>
      <w:r>
        <w:rPr>
          <w:spacing w:val="-8"/>
          <w:sz w:val="20"/>
        </w:rPr>
        <w:t xml:space="preserve"> </w:t>
      </w:r>
      <w:r>
        <w:rPr>
          <w:sz w:val="20"/>
        </w:rPr>
        <w:t>contact</w:t>
      </w:r>
      <w:r>
        <w:rPr>
          <w:spacing w:val="-8"/>
          <w:sz w:val="20"/>
        </w:rPr>
        <w:t xml:space="preserve"> </w:t>
      </w:r>
      <w:r>
        <w:rPr>
          <w:sz w:val="20"/>
        </w:rPr>
        <w:t>information,</w:t>
      </w:r>
      <w:r>
        <w:rPr>
          <w:spacing w:val="-8"/>
          <w:sz w:val="20"/>
        </w:rPr>
        <w:t xml:space="preserve"> </w:t>
      </w:r>
      <w:r>
        <w:rPr>
          <w:sz w:val="20"/>
        </w:rPr>
        <w:t>CV,</w:t>
      </w:r>
      <w:r>
        <w:rPr>
          <w:spacing w:val="-8"/>
          <w:sz w:val="20"/>
        </w:rPr>
        <w:t xml:space="preserve"> </w:t>
      </w:r>
      <w:r>
        <w:rPr>
          <w:spacing w:val="-4"/>
          <w:sz w:val="20"/>
        </w:rPr>
        <w:t>etc.</w:t>
      </w:r>
    </w:p>
    <w:p w14:paraId="0876090A" w14:textId="77777777" w:rsidR="002C3FA8" w:rsidRDefault="009577E8">
      <w:pPr>
        <w:pStyle w:val="ListParagraph"/>
        <w:numPr>
          <w:ilvl w:val="1"/>
          <w:numId w:val="1"/>
        </w:numPr>
        <w:tabs>
          <w:tab w:val="left" w:pos="953"/>
        </w:tabs>
        <w:spacing w:line="244" w:lineRule="exact"/>
        <w:ind w:left="953"/>
        <w:rPr>
          <w:rFonts w:ascii="Symbol" w:hAnsi="Symbol"/>
          <w:sz w:val="20"/>
        </w:rPr>
      </w:pPr>
      <w:r>
        <w:rPr>
          <w:sz w:val="20"/>
        </w:rPr>
        <w:t>Recruitment</w:t>
      </w:r>
      <w:r>
        <w:rPr>
          <w:spacing w:val="-10"/>
          <w:sz w:val="20"/>
        </w:rPr>
        <w:t xml:space="preserve"> </w:t>
      </w:r>
      <w:r>
        <w:rPr>
          <w:sz w:val="20"/>
        </w:rPr>
        <w:t>Consultants</w:t>
      </w:r>
      <w:r>
        <w:rPr>
          <w:spacing w:val="-11"/>
          <w:sz w:val="20"/>
        </w:rPr>
        <w:t xml:space="preserve"> </w:t>
      </w:r>
      <w:r>
        <w:rPr>
          <w:sz w:val="20"/>
        </w:rPr>
        <w:t>(where</w:t>
      </w:r>
      <w:r>
        <w:rPr>
          <w:spacing w:val="-13"/>
          <w:sz w:val="20"/>
        </w:rPr>
        <w:t xml:space="preserve"> </w:t>
      </w:r>
      <w:r>
        <w:rPr>
          <w:spacing w:val="-4"/>
          <w:sz w:val="20"/>
        </w:rPr>
        <w:t>used)</w:t>
      </w:r>
    </w:p>
    <w:p w14:paraId="334588BE" w14:textId="77777777" w:rsidR="002C3FA8" w:rsidRDefault="009577E8">
      <w:pPr>
        <w:pStyle w:val="ListParagraph"/>
        <w:numPr>
          <w:ilvl w:val="1"/>
          <w:numId w:val="1"/>
        </w:numPr>
        <w:tabs>
          <w:tab w:val="left" w:pos="953"/>
        </w:tabs>
        <w:ind w:left="953"/>
        <w:rPr>
          <w:rFonts w:ascii="Symbol" w:hAnsi="Symbol"/>
          <w:sz w:val="20"/>
        </w:rPr>
      </w:pPr>
      <w:r>
        <w:rPr>
          <w:sz w:val="20"/>
        </w:rPr>
        <w:t>Previous</w:t>
      </w:r>
      <w:r>
        <w:rPr>
          <w:spacing w:val="-8"/>
          <w:sz w:val="20"/>
        </w:rPr>
        <w:t xml:space="preserve"> </w:t>
      </w:r>
      <w:r>
        <w:rPr>
          <w:sz w:val="20"/>
        </w:rPr>
        <w:t>employers</w:t>
      </w:r>
      <w:r>
        <w:rPr>
          <w:spacing w:val="-7"/>
          <w:sz w:val="20"/>
        </w:rPr>
        <w:t xml:space="preserve"> </w:t>
      </w:r>
      <w:r>
        <w:rPr>
          <w:sz w:val="20"/>
        </w:rPr>
        <w:t>or</w:t>
      </w:r>
      <w:r>
        <w:rPr>
          <w:spacing w:val="-8"/>
          <w:sz w:val="20"/>
        </w:rPr>
        <w:t xml:space="preserve"> </w:t>
      </w:r>
      <w:r>
        <w:rPr>
          <w:spacing w:val="-2"/>
          <w:sz w:val="20"/>
        </w:rPr>
        <w:t>referees</w:t>
      </w:r>
    </w:p>
    <w:p w14:paraId="0D9BBF23" w14:textId="77777777" w:rsidR="002C3FA8" w:rsidRDefault="002C3FA8">
      <w:pPr>
        <w:rPr>
          <w:rFonts w:ascii="Symbol" w:hAnsi="Symbol"/>
          <w:sz w:val="20"/>
        </w:rPr>
        <w:sectPr w:rsidR="002C3FA8">
          <w:type w:val="continuous"/>
          <w:pgSz w:w="11910" w:h="16840"/>
          <w:pgMar w:top="1340" w:right="1340" w:bottom="280" w:left="1620" w:header="720" w:footer="720" w:gutter="0"/>
          <w:cols w:space="720"/>
        </w:sectPr>
      </w:pPr>
    </w:p>
    <w:p w14:paraId="2B005A96" w14:textId="77777777" w:rsidR="002C3FA8" w:rsidRDefault="009577E8">
      <w:pPr>
        <w:pStyle w:val="ListParagraph"/>
        <w:numPr>
          <w:ilvl w:val="1"/>
          <w:numId w:val="1"/>
        </w:numPr>
        <w:tabs>
          <w:tab w:val="left" w:pos="953"/>
        </w:tabs>
        <w:spacing w:before="82" w:line="244" w:lineRule="exact"/>
        <w:ind w:left="953"/>
        <w:rPr>
          <w:rFonts w:ascii="Symbol" w:hAnsi="Symbol"/>
          <w:sz w:val="20"/>
        </w:rPr>
      </w:pPr>
      <w:r>
        <w:rPr>
          <w:sz w:val="20"/>
        </w:rPr>
        <w:lastRenderedPageBreak/>
        <w:t>Medical</w:t>
      </w:r>
      <w:r>
        <w:rPr>
          <w:spacing w:val="-10"/>
          <w:sz w:val="20"/>
        </w:rPr>
        <w:t xml:space="preserve"> </w:t>
      </w:r>
      <w:r>
        <w:rPr>
          <w:spacing w:val="-2"/>
          <w:sz w:val="20"/>
        </w:rPr>
        <w:t>professionals</w:t>
      </w:r>
    </w:p>
    <w:p w14:paraId="47A00129" w14:textId="77777777" w:rsidR="002C3FA8" w:rsidRDefault="009577E8">
      <w:pPr>
        <w:pStyle w:val="ListParagraph"/>
        <w:numPr>
          <w:ilvl w:val="1"/>
          <w:numId w:val="1"/>
        </w:numPr>
        <w:tabs>
          <w:tab w:val="left" w:pos="953"/>
        </w:tabs>
        <w:spacing w:line="244" w:lineRule="exact"/>
        <w:ind w:left="953"/>
        <w:rPr>
          <w:rFonts w:ascii="Symbol" w:hAnsi="Symbol"/>
          <w:sz w:val="20"/>
        </w:rPr>
      </w:pPr>
      <w:r>
        <w:rPr>
          <w:sz w:val="20"/>
        </w:rPr>
        <w:t>HMRC,</w:t>
      </w:r>
      <w:r>
        <w:rPr>
          <w:spacing w:val="-6"/>
          <w:sz w:val="20"/>
        </w:rPr>
        <w:t xml:space="preserve"> </w:t>
      </w:r>
      <w:r>
        <w:rPr>
          <w:sz w:val="20"/>
        </w:rPr>
        <w:t>Revenue</w:t>
      </w:r>
      <w:r>
        <w:rPr>
          <w:spacing w:val="-4"/>
          <w:sz w:val="20"/>
        </w:rPr>
        <w:t xml:space="preserve"> </w:t>
      </w:r>
      <w:r>
        <w:rPr>
          <w:sz w:val="20"/>
        </w:rPr>
        <w:t>or</w:t>
      </w:r>
      <w:r>
        <w:rPr>
          <w:spacing w:val="-3"/>
          <w:sz w:val="20"/>
        </w:rPr>
        <w:t xml:space="preserve"> </w:t>
      </w:r>
      <w:r>
        <w:rPr>
          <w:sz w:val="20"/>
        </w:rPr>
        <w:t>other</w:t>
      </w:r>
      <w:r>
        <w:rPr>
          <w:spacing w:val="-5"/>
          <w:sz w:val="20"/>
        </w:rPr>
        <w:t xml:space="preserve"> </w:t>
      </w:r>
      <w:r>
        <w:rPr>
          <w:sz w:val="20"/>
        </w:rPr>
        <w:t>tax</w:t>
      </w:r>
      <w:r>
        <w:rPr>
          <w:spacing w:val="-4"/>
          <w:sz w:val="20"/>
        </w:rPr>
        <w:t xml:space="preserve"> </w:t>
      </w:r>
      <w:r>
        <w:rPr>
          <w:spacing w:val="-2"/>
          <w:sz w:val="20"/>
        </w:rPr>
        <w:t>authorities</w:t>
      </w:r>
    </w:p>
    <w:p w14:paraId="60596579" w14:textId="77777777" w:rsidR="002C3FA8" w:rsidRDefault="009577E8">
      <w:pPr>
        <w:pStyle w:val="ListParagraph"/>
        <w:numPr>
          <w:ilvl w:val="1"/>
          <w:numId w:val="1"/>
        </w:numPr>
        <w:tabs>
          <w:tab w:val="left" w:pos="953"/>
        </w:tabs>
        <w:spacing w:line="244" w:lineRule="exact"/>
        <w:ind w:left="953"/>
        <w:rPr>
          <w:rFonts w:ascii="Symbol" w:hAnsi="Symbol"/>
          <w:sz w:val="20"/>
        </w:rPr>
      </w:pPr>
      <w:r>
        <w:rPr>
          <w:sz w:val="20"/>
        </w:rPr>
        <w:t>Home</w:t>
      </w:r>
      <w:r>
        <w:rPr>
          <w:spacing w:val="-10"/>
          <w:sz w:val="20"/>
        </w:rPr>
        <w:t xml:space="preserve"> </w:t>
      </w:r>
      <w:r>
        <w:rPr>
          <w:sz w:val="20"/>
        </w:rPr>
        <w:t>Office</w:t>
      </w:r>
      <w:r>
        <w:rPr>
          <w:spacing w:val="-6"/>
          <w:sz w:val="20"/>
        </w:rPr>
        <w:t xml:space="preserve"> </w:t>
      </w:r>
      <w:r>
        <w:rPr>
          <w:sz w:val="20"/>
        </w:rPr>
        <w:t>and/or</w:t>
      </w:r>
      <w:r>
        <w:rPr>
          <w:spacing w:val="-9"/>
          <w:sz w:val="20"/>
        </w:rPr>
        <w:t xml:space="preserve"> </w:t>
      </w:r>
      <w:r>
        <w:rPr>
          <w:sz w:val="20"/>
        </w:rPr>
        <w:t>other</w:t>
      </w:r>
      <w:r>
        <w:rPr>
          <w:spacing w:val="-7"/>
          <w:sz w:val="20"/>
        </w:rPr>
        <w:t xml:space="preserve"> </w:t>
      </w:r>
      <w:r>
        <w:rPr>
          <w:sz w:val="20"/>
        </w:rPr>
        <w:t>government</w:t>
      </w:r>
      <w:r>
        <w:rPr>
          <w:spacing w:val="-9"/>
          <w:sz w:val="20"/>
        </w:rPr>
        <w:t xml:space="preserve"> </w:t>
      </w:r>
      <w:r>
        <w:rPr>
          <w:spacing w:val="-2"/>
          <w:sz w:val="20"/>
        </w:rPr>
        <w:t>agencies/offices</w:t>
      </w:r>
    </w:p>
    <w:p w14:paraId="6096BC28" w14:textId="77777777" w:rsidR="002C3FA8" w:rsidRDefault="009577E8">
      <w:pPr>
        <w:pStyle w:val="ListParagraph"/>
        <w:numPr>
          <w:ilvl w:val="1"/>
          <w:numId w:val="1"/>
        </w:numPr>
        <w:tabs>
          <w:tab w:val="left" w:pos="953"/>
        </w:tabs>
        <w:spacing w:line="244" w:lineRule="exact"/>
        <w:ind w:left="953"/>
        <w:rPr>
          <w:rFonts w:ascii="Symbol" w:hAnsi="Symbol"/>
          <w:sz w:val="20"/>
        </w:rPr>
      </w:pPr>
      <w:r>
        <w:rPr>
          <w:sz w:val="20"/>
        </w:rPr>
        <w:t>Credit</w:t>
      </w:r>
      <w:r>
        <w:rPr>
          <w:spacing w:val="-8"/>
          <w:sz w:val="20"/>
        </w:rPr>
        <w:t xml:space="preserve"> </w:t>
      </w:r>
      <w:r>
        <w:rPr>
          <w:sz w:val="20"/>
        </w:rPr>
        <w:t>Reference</w:t>
      </w:r>
      <w:r>
        <w:rPr>
          <w:spacing w:val="-8"/>
          <w:sz w:val="20"/>
        </w:rPr>
        <w:t xml:space="preserve"> </w:t>
      </w:r>
      <w:r>
        <w:rPr>
          <w:spacing w:val="-2"/>
          <w:sz w:val="20"/>
        </w:rPr>
        <w:t>Agencies</w:t>
      </w:r>
    </w:p>
    <w:p w14:paraId="11BD2546" w14:textId="77777777" w:rsidR="002C3FA8" w:rsidRDefault="009577E8">
      <w:pPr>
        <w:pStyle w:val="ListParagraph"/>
        <w:numPr>
          <w:ilvl w:val="1"/>
          <w:numId w:val="1"/>
        </w:numPr>
        <w:tabs>
          <w:tab w:val="left" w:pos="953"/>
        </w:tabs>
        <w:spacing w:line="244" w:lineRule="exact"/>
        <w:ind w:left="953"/>
        <w:rPr>
          <w:rFonts w:ascii="Symbol" w:hAnsi="Symbol"/>
          <w:sz w:val="20"/>
        </w:rPr>
      </w:pPr>
      <w:r>
        <w:rPr>
          <w:sz w:val="20"/>
        </w:rPr>
        <w:t>Fraud</w:t>
      </w:r>
      <w:r>
        <w:rPr>
          <w:spacing w:val="-11"/>
          <w:sz w:val="20"/>
        </w:rPr>
        <w:t xml:space="preserve"> </w:t>
      </w:r>
      <w:r>
        <w:rPr>
          <w:sz w:val="20"/>
        </w:rPr>
        <w:t>prevention</w:t>
      </w:r>
      <w:r>
        <w:rPr>
          <w:spacing w:val="-10"/>
          <w:sz w:val="20"/>
        </w:rPr>
        <w:t xml:space="preserve"> </w:t>
      </w:r>
      <w:r>
        <w:rPr>
          <w:spacing w:val="-2"/>
          <w:sz w:val="20"/>
        </w:rPr>
        <w:t>agencies</w:t>
      </w:r>
    </w:p>
    <w:p w14:paraId="204BA0A2" w14:textId="77777777" w:rsidR="002C3FA8" w:rsidRDefault="009577E8">
      <w:pPr>
        <w:pStyle w:val="ListParagraph"/>
        <w:numPr>
          <w:ilvl w:val="1"/>
          <w:numId w:val="1"/>
        </w:numPr>
        <w:tabs>
          <w:tab w:val="left" w:pos="953"/>
        </w:tabs>
        <w:spacing w:line="244" w:lineRule="exact"/>
        <w:ind w:left="953"/>
        <w:rPr>
          <w:rFonts w:ascii="Symbol" w:hAnsi="Symbol"/>
          <w:sz w:val="20"/>
        </w:rPr>
      </w:pPr>
      <w:r>
        <w:rPr>
          <w:sz w:val="20"/>
        </w:rPr>
        <w:t>Vetting</w:t>
      </w:r>
      <w:r>
        <w:rPr>
          <w:spacing w:val="-9"/>
          <w:sz w:val="20"/>
        </w:rPr>
        <w:t xml:space="preserve"> </w:t>
      </w:r>
      <w:r>
        <w:rPr>
          <w:spacing w:val="-2"/>
          <w:sz w:val="20"/>
        </w:rPr>
        <w:t>agencies</w:t>
      </w:r>
    </w:p>
    <w:p w14:paraId="105E3528" w14:textId="77777777" w:rsidR="002C3FA8" w:rsidRDefault="009577E8">
      <w:pPr>
        <w:pStyle w:val="ListParagraph"/>
        <w:numPr>
          <w:ilvl w:val="1"/>
          <w:numId w:val="1"/>
        </w:numPr>
        <w:tabs>
          <w:tab w:val="left" w:pos="953"/>
        </w:tabs>
        <w:ind w:left="953"/>
        <w:rPr>
          <w:rFonts w:ascii="Symbol" w:hAnsi="Symbol"/>
          <w:sz w:val="20"/>
        </w:rPr>
      </w:pPr>
      <w:r>
        <w:rPr>
          <w:spacing w:val="-2"/>
          <w:sz w:val="20"/>
        </w:rPr>
        <w:t>Educational/training</w:t>
      </w:r>
      <w:r>
        <w:rPr>
          <w:spacing w:val="13"/>
          <w:sz w:val="20"/>
        </w:rPr>
        <w:t xml:space="preserve"> </w:t>
      </w:r>
      <w:r>
        <w:rPr>
          <w:spacing w:val="-2"/>
          <w:sz w:val="20"/>
        </w:rPr>
        <w:t>institution</w:t>
      </w:r>
    </w:p>
    <w:p w14:paraId="0929EBE4" w14:textId="77777777" w:rsidR="002C3FA8" w:rsidRDefault="002C3FA8">
      <w:pPr>
        <w:pStyle w:val="BodyText"/>
        <w:spacing w:before="227"/>
      </w:pPr>
    </w:p>
    <w:p w14:paraId="284B51B0" w14:textId="77777777" w:rsidR="002C3FA8" w:rsidRDefault="009577E8">
      <w:pPr>
        <w:pStyle w:val="Heading1"/>
        <w:numPr>
          <w:ilvl w:val="0"/>
          <w:numId w:val="1"/>
        </w:numPr>
        <w:tabs>
          <w:tab w:val="left" w:pos="538"/>
        </w:tabs>
        <w:ind w:left="538" w:hanging="358"/>
      </w:pPr>
      <w:r>
        <w:t>Why</w:t>
      </w:r>
      <w:r>
        <w:rPr>
          <w:spacing w:val="-6"/>
        </w:rPr>
        <w:t xml:space="preserve"> </w:t>
      </w:r>
      <w:r>
        <w:t>do</w:t>
      </w:r>
      <w:r>
        <w:rPr>
          <w:spacing w:val="-5"/>
        </w:rPr>
        <w:t xml:space="preserve"> </w:t>
      </w:r>
      <w:r>
        <w:t>we</w:t>
      </w:r>
      <w:r>
        <w:rPr>
          <w:spacing w:val="-4"/>
        </w:rPr>
        <w:t xml:space="preserve"> </w:t>
      </w:r>
      <w:r>
        <w:t>collect</w:t>
      </w:r>
      <w:r>
        <w:rPr>
          <w:spacing w:val="-6"/>
        </w:rPr>
        <w:t xml:space="preserve"> </w:t>
      </w:r>
      <w:r>
        <w:t>your</w:t>
      </w:r>
      <w:r>
        <w:rPr>
          <w:spacing w:val="-6"/>
        </w:rPr>
        <w:t xml:space="preserve"> </w:t>
      </w:r>
      <w:r>
        <w:t>personal</w:t>
      </w:r>
      <w:r>
        <w:rPr>
          <w:spacing w:val="-1"/>
        </w:rPr>
        <w:t xml:space="preserve"> </w:t>
      </w:r>
      <w:r>
        <w:t>information</w:t>
      </w:r>
      <w:r>
        <w:rPr>
          <w:spacing w:val="-5"/>
        </w:rPr>
        <w:t xml:space="preserve"> </w:t>
      </w:r>
      <w:r>
        <w:t>and</w:t>
      </w:r>
      <w:r>
        <w:rPr>
          <w:spacing w:val="-3"/>
        </w:rPr>
        <w:t xml:space="preserve"> </w:t>
      </w:r>
      <w:r>
        <w:t>what</w:t>
      </w:r>
      <w:r>
        <w:rPr>
          <w:spacing w:val="-6"/>
        </w:rPr>
        <w:t xml:space="preserve"> </w:t>
      </w:r>
      <w:r>
        <w:t>is</w:t>
      </w:r>
      <w:r>
        <w:rPr>
          <w:spacing w:val="-6"/>
        </w:rPr>
        <w:t xml:space="preserve"> </w:t>
      </w:r>
      <w:r>
        <w:t>the</w:t>
      </w:r>
      <w:r>
        <w:rPr>
          <w:spacing w:val="-6"/>
        </w:rPr>
        <w:t xml:space="preserve"> </w:t>
      </w:r>
      <w:r>
        <w:t>legal</w:t>
      </w:r>
      <w:r>
        <w:rPr>
          <w:spacing w:val="-6"/>
        </w:rPr>
        <w:t xml:space="preserve"> </w:t>
      </w:r>
      <w:r>
        <w:t>basis</w:t>
      </w:r>
      <w:r>
        <w:rPr>
          <w:spacing w:val="-6"/>
        </w:rPr>
        <w:t xml:space="preserve"> </w:t>
      </w:r>
      <w:r>
        <w:t>for</w:t>
      </w:r>
      <w:r>
        <w:rPr>
          <w:spacing w:val="-4"/>
        </w:rPr>
        <w:t xml:space="preserve"> </w:t>
      </w:r>
      <w:r>
        <w:t>doing</w:t>
      </w:r>
      <w:r>
        <w:rPr>
          <w:spacing w:val="-5"/>
        </w:rPr>
        <w:t xml:space="preserve"> so?</w:t>
      </w:r>
    </w:p>
    <w:p w14:paraId="6C8987D4" w14:textId="77777777" w:rsidR="002C3FA8" w:rsidRDefault="009577E8">
      <w:pPr>
        <w:pStyle w:val="BodyText"/>
        <w:spacing w:before="228"/>
        <w:ind w:left="180" w:right="119"/>
      </w:pPr>
      <w:r>
        <w:t>We</w:t>
      </w:r>
      <w:r>
        <w:rPr>
          <w:spacing w:val="-2"/>
        </w:rPr>
        <w:t xml:space="preserve"> </w:t>
      </w:r>
      <w:r>
        <w:rPr>
          <w:color w:val="333333"/>
        </w:rPr>
        <w:t>need</w:t>
      </w:r>
      <w:r>
        <w:rPr>
          <w:color w:val="333333"/>
          <w:spacing w:val="-4"/>
        </w:rPr>
        <w:t xml:space="preserve"> </w:t>
      </w:r>
      <w:r>
        <w:rPr>
          <w:color w:val="333333"/>
        </w:rPr>
        <w:t>your</w:t>
      </w:r>
      <w:r>
        <w:rPr>
          <w:color w:val="333333"/>
          <w:spacing w:val="-3"/>
        </w:rPr>
        <w:t xml:space="preserve"> </w:t>
      </w:r>
      <w:r>
        <w:rPr>
          <w:color w:val="333333"/>
        </w:rPr>
        <w:t>personal</w:t>
      </w:r>
      <w:r>
        <w:rPr>
          <w:color w:val="333333"/>
          <w:spacing w:val="-5"/>
        </w:rPr>
        <w:t xml:space="preserve"> </w:t>
      </w:r>
      <w:r>
        <w:rPr>
          <w:color w:val="333333"/>
        </w:rPr>
        <w:t>information</w:t>
      </w:r>
      <w:r>
        <w:rPr>
          <w:color w:val="333333"/>
          <w:spacing w:val="-2"/>
        </w:rPr>
        <w:t xml:space="preserve"> </w:t>
      </w:r>
      <w:r>
        <w:rPr>
          <w:color w:val="333333"/>
        </w:rPr>
        <w:t>to</w:t>
      </w:r>
      <w:r>
        <w:rPr>
          <w:color w:val="333333"/>
          <w:spacing w:val="-4"/>
        </w:rPr>
        <w:t xml:space="preserve"> </w:t>
      </w:r>
      <w:r>
        <w:rPr>
          <w:color w:val="333333"/>
        </w:rPr>
        <w:t>enable</w:t>
      </w:r>
      <w:r>
        <w:rPr>
          <w:color w:val="333333"/>
          <w:spacing w:val="-4"/>
        </w:rPr>
        <w:t xml:space="preserve"> </w:t>
      </w:r>
      <w:r>
        <w:rPr>
          <w:color w:val="333333"/>
        </w:rPr>
        <w:t>us</w:t>
      </w:r>
      <w:r>
        <w:rPr>
          <w:color w:val="333333"/>
          <w:spacing w:val="-2"/>
        </w:rPr>
        <w:t xml:space="preserve"> </w:t>
      </w:r>
      <w:r>
        <w:rPr>
          <w:color w:val="333333"/>
        </w:rPr>
        <w:t>to</w:t>
      </w:r>
      <w:r>
        <w:rPr>
          <w:color w:val="333333"/>
          <w:spacing w:val="-4"/>
        </w:rPr>
        <w:t xml:space="preserve"> </w:t>
      </w:r>
      <w:r>
        <w:rPr>
          <w:color w:val="333333"/>
        </w:rPr>
        <w:t>contact</w:t>
      </w:r>
      <w:r>
        <w:rPr>
          <w:color w:val="333333"/>
          <w:spacing w:val="-4"/>
        </w:rPr>
        <w:t xml:space="preserve"> </w:t>
      </w:r>
      <w:r>
        <w:rPr>
          <w:color w:val="333333"/>
        </w:rPr>
        <w:t>you,</w:t>
      </w:r>
      <w:r>
        <w:rPr>
          <w:color w:val="333333"/>
          <w:spacing w:val="-2"/>
        </w:rPr>
        <w:t xml:space="preserve"> </w:t>
      </w:r>
      <w:r>
        <w:rPr>
          <w:color w:val="333333"/>
        </w:rPr>
        <w:t>evaluate</w:t>
      </w:r>
      <w:r>
        <w:rPr>
          <w:color w:val="333333"/>
          <w:spacing w:val="-5"/>
        </w:rPr>
        <w:t xml:space="preserve"> </w:t>
      </w:r>
      <w:r>
        <w:rPr>
          <w:color w:val="333333"/>
        </w:rPr>
        <w:t>your</w:t>
      </w:r>
      <w:r>
        <w:rPr>
          <w:color w:val="333333"/>
          <w:spacing w:val="-4"/>
        </w:rPr>
        <w:t xml:space="preserve"> </w:t>
      </w:r>
      <w:r>
        <w:rPr>
          <w:color w:val="333333"/>
        </w:rPr>
        <w:t>suitability</w:t>
      </w:r>
      <w:r>
        <w:rPr>
          <w:color w:val="333333"/>
          <w:spacing w:val="-3"/>
        </w:rPr>
        <w:t xml:space="preserve"> </w:t>
      </w:r>
      <w:r>
        <w:rPr>
          <w:color w:val="333333"/>
        </w:rPr>
        <w:t>for</w:t>
      </w:r>
      <w:r>
        <w:rPr>
          <w:color w:val="333333"/>
          <w:spacing w:val="-4"/>
        </w:rPr>
        <w:t xml:space="preserve"> </w:t>
      </w:r>
      <w:r>
        <w:rPr>
          <w:color w:val="333333"/>
        </w:rPr>
        <w:t>roles and where successful provide an offer of employment.</w:t>
      </w:r>
    </w:p>
    <w:p w14:paraId="732CC760" w14:textId="77777777" w:rsidR="002C3FA8" w:rsidRDefault="002C3FA8">
      <w:pPr>
        <w:pStyle w:val="BodyText"/>
        <w:spacing w:before="1"/>
      </w:pPr>
    </w:p>
    <w:p w14:paraId="17E9955B" w14:textId="77777777" w:rsidR="002C3FA8" w:rsidRDefault="009577E8">
      <w:pPr>
        <w:pStyle w:val="BodyText"/>
        <w:spacing w:before="1"/>
        <w:ind w:left="180" w:right="225"/>
      </w:pPr>
      <w:r>
        <w:rPr>
          <w:color w:val="333333"/>
        </w:rPr>
        <w:t>To</w:t>
      </w:r>
      <w:r>
        <w:rPr>
          <w:color w:val="333333"/>
          <w:spacing w:val="-5"/>
        </w:rPr>
        <w:t xml:space="preserve"> </w:t>
      </w:r>
      <w:r>
        <w:rPr>
          <w:color w:val="333333"/>
        </w:rPr>
        <w:t>ensure</w:t>
      </w:r>
      <w:r>
        <w:rPr>
          <w:color w:val="333333"/>
          <w:spacing w:val="-3"/>
        </w:rPr>
        <w:t xml:space="preserve"> </w:t>
      </w:r>
      <w:r>
        <w:rPr>
          <w:color w:val="333333"/>
        </w:rPr>
        <w:t>we</w:t>
      </w:r>
      <w:r>
        <w:rPr>
          <w:color w:val="333333"/>
          <w:spacing w:val="-5"/>
        </w:rPr>
        <w:t xml:space="preserve"> </w:t>
      </w:r>
      <w:r>
        <w:rPr>
          <w:color w:val="333333"/>
        </w:rPr>
        <w:t>are</w:t>
      </w:r>
      <w:r>
        <w:rPr>
          <w:color w:val="333333"/>
          <w:spacing w:val="-5"/>
        </w:rPr>
        <w:t xml:space="preserve"> </w:t>
      </w:r>
      <w:r>
        <w:rPr>
          <w:color w:val="333333"/>
        </w:rPr>
        <w:t>meeting</w:t>
      </w:r>
      <w:r>
        <w:rPr>
          <w:color w:val="333333"/>
          <w:spacing w:val="-4"/>
        </w:rPr>
        <w:t xml:space="preserve"> </w:t>
      </w:r>
      <w:r>
        <w:rPr>
          <w:color w:val="333333"/>
        </w:rPr>
        <w:t>our</w:t>
      </w:r>
      <w:r>
        <w:rPr>
          <w:color w:val="333333"/>
          <w:spacing w:val="-4"/>
        </w:rPr>
        <w:t xml:space="preserve"> </w:t>
      </w:r>
      <w:r>
        <w:rPr>
          <w:color w:val="333333"/>
        </w:rPr>
        <w:t>responsibilities</w:t>
      </w:r>
      <w:r>
        <w:rPr>
          <w:color w:val="333333"/>
          <w:spacing w:val="-4"/>
        </w:rPr>
        <w:t xml:space="preserve"> </w:t>
      </w:r>
      <w:r>
        <w:rPr>
          <w:color w:val="333333"/>
        </w:rPr>
        <w:t>when</w:t>
      </w:r>
      <w:r>
        <w:rPr>
          <w:color w:val="333333"/>
          <w:spacing w:val="-5"/>
        </w:rPr>
        <w:t xml:space="preserve"> </w:t>
      </w:r>
      <w:r>
        <w:rPr>
          <w:color w:val="333333"/>
        </w:rPr>
        <w:t>processing</w:t>
      </w:r>
      <w:r>
        <w:rPr>
          <w:color w:val="333333"/>
          <w:spacing w:val="-6"/>
        </w:rPr>
        <w:t xml:space="preserve"> </w:t>
      </w:r>
      <w:r>
        <w:rPr>
          <w:color w:val="333333"/>
        </w:rPr>
        <w:t>your</w:t>
      </w:r>
      <w:r>
        <w:rPr>
          <w:color w:val="333333"/>
          <w:spacing w:val="-2"/>
        </w:rPr>
        <w:t xml:space="preserve"> </w:t>
      </w:r>
      <w:r>
        <w:rPr>
          <w:color w:val="333333"/>
        </w:rPr>
        <w:t>personal</w:t>
      </w:r>
      <w:r>
        <w:rPr>
          <w:color w:val="333333"/>
          <w:spacing w:val="-4"/>
        </w:rPr>
        <w:t xml:space="preserve"> </w:t>
      </w:r>
      <w:r>
        <w:rPr>
          <w:color w:val="333333"/>
        </w:rPr>
        <w:t>information,</w:t>
      </w:r>
      <w:r>
        <w:rPr>
          <w:color w:val="333333"/>
          <w:spacing w:val="-5"/>
        </w:rPr>
        <w:t xml:space="preserve"> </w:t>
      </w:r>
      <w:r>
        <w:rPr>
          <w:color w:val="333333"/>
        </w:rPr>
        <w:t>we must have a suitable legal basis to do so. Examples are below:</w:t>
      </w:r>
    </w:p>
    <w:p w14:paraId="771371B0" w14:textId="77777777" w:rsidR="002C3FA8" w:rsidRDefault="002C3FA8">
      <w:pPr>
        <w:pStyle w:val="BodyText"/>
      </w:pPr>
    </w:p>
    <w:p w14:paraId="3FFD5E87" w14:textId="77777777" w:rsidR="002C3FA8" w:rsidRDefault="009577E8">
      <w:pPr>
        <w:pStyle w:val="ListParagraph"/>
        <w:numPr>
          <w:ilvl w:val="1"/>
          <w:numId w:val="1"/>
        </w:numPr>
        <w:tabs>
          <w:tab w:val="left" w:pos="900"/>
        </w:tabs>
        <w:ind w:right="500"/>
        <w:rPr>
          <w:rFonts w:ascii="Symbol" w:hAnsi="Symbol"/>
          <w:color w:val="333333"/>
          <w:sz w:val="20"/>
        </w:rPr>
      </w:pPr>
      <w:r>
        <w:rPr>
          <w:b/>
          <w:color w:val="333333"/>
          <w:sz w:val="20"/>
        </w:rPr>
        <w:t>Performance</w:t>
      </w:r>
      <w:r>
        <w:rPr>
          <w:b/>
          <w:color w:val="333333"/>
          <w:spacing w:val="-5"/>
          <w:sz w:val="20"/>
        </w:rPr>
        <w:t xml:space="preserve"> </w:t>
      </w:r>
      <w:r>
        <w:rPr>
          <w:b/>
          <w:color w:val="333333"/>
          <w:sz w:val="20"/>
        </w:rPr>
        <w:t>of</w:t>
      </w:r>
      <w:r>
        <w:rPr>
          <w:b/>
          <w:color w:val="333333"/>
          <w:spacing w:val="-4"/>
          <w:sz w:val="20"/>
        </w:rPr>
        <w:t xml:space="preserve"> </w:t>
      </w:r>
      <w:r>
        <w:rPr>
          <w:b/>
          <w:color w:val="333333"/>
          <w:sz w:val="20"/>
        </w:rPr>
        <w:t>contract</w:t>
      </w:r>
      <w:r>
        <w:rPr>
          <w:color w:val="333333"/>
          <w:sz w:val="20"/>
        </w:rPr>
        <w:t>:</w:t>
      </w:r>
      <w:r>
        <w:rPr>
          <w:color w:val="333333"/>
          <w:spacing w:val="-3"/>
          <w:sz w:val="20"/>
        </w:rPr>
        <w:t xml:space="preserve"> </w:t>
      </w:r>
      <w:r>
        <w:rPr>
          <w:color w:val="333333"/>
          <w:sz w:val="20"/>
        </w:rPr>
        <w:t>For</w:t>
      </w:r>
      <w:r>
        <w:rPr>
          <w:color w:val="333333"/>
          <w:spacing w:val="-5"/>
          <w:sz w:val="20"/>
        </w:rPr>
        <w:t xml:space="preserve"> </w:t>
      </w:r>
      <w:r>
        <w:rPr>
          <w:color w:val="333333"/>
          <w:sz w:val="20"/>
        </w:rPr>
        <w:t>example,</w:t>
      </w:r>
      <w:r>
        <w:rPr>
          <w:color w:val="333333"/>
          <w:spacing w:val="-3"/>
          <w:sz w:val="20"/>
        </w:rPr>
        <w:t xml:space="preserve"> </w:t>
      </w:r>
      <w:r>
        <w:rPr>
          <w:color w:val="333333"/>
          <w:sz w:val="20"/>
        </w:rPr>
        <w:t>as</w:t>
      </w:r>
      <w:r>
        <w:rPr>
          <w:color w:val="333333"/>
          <w:spacing w:val="-4"/>
          <w:sz w:val="20"/>
        </w:rPr>
        <w:t xml:space="preserve"> </w:t>
      </w:r>
      <w:r>
        <w:rPr>
          <w:color w:val="333333"/>
          <w:sz w:val="20"/>
        </w:rPr>
        <w:t>a</w:t>
      </w:r>
      <w:r>
        <w:rPr>
          <w:color w:val="333333"/>
          <w:spacing w:val="-3"/>
          <w:sz w:val="20"/>
        </w:rPr>
        <w:t xml:space="preserve"> </w:t>
      </w:r>
      <w:r>
        <w:rPr>
          <w:color w:val="333333"/>
          <w:sz w:val="20"/>
        </w:rPr>
        <w:t>prospective</w:t>
      </w:r>
      <w:r>
        <w:rPr>
          <w:color w:val="333333"/>
          <w:spacing w:val="-5"/>
          <w:sz w:val="20"/>
        </w:rPr>
        <w:t xml:space="preserve"> </w:t>
      </w:r>
      <w:r>
        <w:rPr>
          <w:color w:val="333333"/>
          <w:sz w:val="20"/>
        </w:rPr>
        <w:t>employer,</w:t>
      </w:r>
      <w:r>
        <w:rPr>
          <w:color w:val="333333"/>
          <w:spacing w:val="-5"/>
          <w:sz w:val="20"/>
        </w:rPr>
        <w:t xml:space="preserve"> </w:t>
      </w:r>
      <w:r>
        <w:rPr>
          <w:color w:val="333333"/>
          <w:sz w:val="20"/>
        </w:rPr>
        <w:t>we</w:t>
      </w:r>
      <w:r>
        <w:rPr>
          <w:color w:val="333333"/>
          <w:spacing w:val="-3"/>
          <w:sz w:val="20"/>
        </w:rPr>
        <w:t xml:space="preserve"> </w:t>
      </w:r>
      <w:r>
        <w:rPr>
          <w:color w:val="333333"/>
          <w:sz w:val="20"/>
        </w:rPr>
        <w:t>process</w:t>
      </w:r>
      <w:r>
        <w:rPr>
          <w:color w:val="333333"/>
          <w:spacing w:val="-4"/>
          <w:sz w:val="20"/>
        </w:rPr>
        <w:t xml:space="preserve"> </w:t>
      </w:r>
      <w:r>
        <w:rPr>
          <w:color w:val="333333"/>
          <w:sz w:val="20"/>
        </w:rPr>
        <w:t>your personal information where it is necessary for the performance of the contract of employment, to take steps prior to entering into such a contract.</w:t>
      </w:r>
    </w:p>
    <w:p w14:paraId="762048F7" w14:textId="77777777" w:rsidR="002C3FA8" w:rsidRDefault="009577E8">
      <w:pPr>
        <w:pStyle w:val="ListParagraph"/>
        <w:numPr>
          <w:ilvl w:val="1"/>
          <w:numId w:val="1"/>
        </w:numPr>
        <w:tabs>
          <w:tab w:val="left" w:pos="900"/>
        </w:tabs>
        <w:ind w:right="490"/>
        <w:rPr>
          <w:rFonts w:ascii="Symbol" w:hAnsi="Symbol"/>
          <w:color w:val="333333"/>
          <w:sz w:val="20"/>
        </w:rPr>
      </w:pPr>
      <w:r>
        <w:rPr>
          <w:b/>
          <w:color w:val="333333"/>
          <w:sz w:val="20"/>
        </w:rPr>
        <w:t>Legal</w:t>
      </w:r>
      <w:r>
        <w:rPr>
          <w:b/>
          <w:color w:val="333333"/>
          <w:spacing w:val="-4"/>
          <w:sz w:val="20"/>
        </w:rPr>
        <w:t xml:space="preserve"> </w:t>
      </w:r>
      <w:r>
        <w:rPr>
          <w:b/>
          <w:color w:val="333333"/>
          <w:sz w:val="20"/>
        </w:rPr>
        <w:t>obligation</w:t>
      </w:r>
      <w:r>
        <w:rPr>
          <w:color w:val="333333"/>
          <w:sz w:val="20"/>
        </w:rPr>
        <w:t>:</w:t>
      </w:r>
      <w:r>
        <w:rPr>
          <w:color w:val="333333"/>
          <w:spacing w:val="-4"/>
          <w:sz w:val="20"/>
        </w:rPr>
        <w:t xml:space="preserve"> </w:t>
      </w:r>
      <w:r>
        <w:rPr>
          <w:color w:val="333333"/>
          <w:sz w:val="20"/>
        </w:rPr>
        <w:t>For</w:t>
      </w:r>
      <w:r>
        <w:rPr>
          <w:color w:val="333333"/>
          <w:spacing w:val="-2"/>
          <w:sz w:val="20"/>
        </w:rPr>
        <w:t xml:space="preserve"> </w:t>
      </w:r>
      <w:r>
        <w:rPr>
          <w:color w:val="333333"/>
          <w:sz w:val="20"/>
        </w:rPr>
        <w:t>example,</w:t>
      </w:r>
      <w:r>
        <w:rPr>
          <w:color w:val="333333"/>
          <w:spacing w:val="-4"/>
          <w:sz w:val="20"/>
        </w:rPr>
        <w:t xml:space="preserve"> </w:t>
      </w:r>
      <w:r>
        <w:rPr>
          <w:color w:val="333333"/>
          <w:sz w:val="20"/>
        </w:rPr>
        <w:t>where</w:t>
      </w:r>
      <w:r>
        <w:rPr>
          <w:color w:val="333333"/>
          <w:spacing w:val="-3"/>
          <w:sz w:val="20"/>
        </w:rPr>
        <w:t xml:space="preserve"> </w:t>
      </w:r>
      <w:r>
        <w:rPr>
          <w:color w:val="333333"/>
          <w:sz w:val="20"/>
        </w:rPr>
        <w:t>laws</w:t>
      </w:r>
      <w:r>
        <w:rPr>
          <w:color w:val="333333"/>
          <w:spacing w:val="-4"/>
          <w:sz w:val="20"/>
        </w:rPr>
        <w:t xml:space="preserve"> </w:t>
      </w:r>
      <w:r>
        <w:rPr>
          <w:color w:val="333333"/>
          <w:sz w:val="20"/>
        </w:rPr>
        <w:t>or</w:t>
      </w:r>
      <w:r>
        <w:rPr>
          <w:color w:val="333333"/>
          <w:spacing w:val="-4"/>
          <w:sz w:val="20"/>
        </w:rPr>
        <w:t xml:space="preserve"> </w:t>
      </w:r>
      <w:r>
        <w:rPr>
          <w:color w:val="333333"/>
          <w:sz w:val="20"/>
        </w:rPr>
        <w:t>regulations</w:t>
      </w:r>
      <w:r>
        <w:rPr>
          <w:color w:val="333333"/>
          <w:spacing w:val="-4"/>
          <w:sz w:val="20"/>
        </w:rPr>
        <w:t xml:space="preserve"> </w:t>
      </w:r>
      <w:r>
        <w:rPr>
          <w:color w:val="333333"/>
          <w:sz w:val="20"/>
        </w:rPr>
        <w:t>may</w:t>
      </w:r>
      <w:r>
        <w:rPr>
          <w:color w:val="333333"/>
          <w:spacing w:val="-4"/>
          <w:sz w:val="20"/>
        </w:rPr>
        <w:t xml:space="preserve"> </w:t>
      </w:r>
      <w:r>
        <w:rPr>
          <w:color w:val="333333"/>
          <w:sz w:val="20"/>
        </w:rPr>
        <w:t>require</w:t>
      </w:r>
      <w:r>
        <w:rPr>
          <w:color w:val="333333"/>
          <w:spacing w:val="-3"/>
          <w:sz w:val="20"/>
        </w:rPr>
        <w:t xml:space="preserve"> </w:t>
      </w:r>
      <w:r>
        <w:rPr>
          <w:color w:val="333333"/>
          <w:sz w:val="20"/>
        </w:rPr>
        <w:t>us</w:t>
      </w:r>
      <w:r>
        <w:rPr>
          <w:color w:val="333333"/>
          <w:spacing w:val="-4"/>
          <w:sz w:val="20"/>
        </w:rPr>
        <w:t xml:space="preserve"> </w:t>
      </w:r>
      <w:r>
        <w:rPr>
          <w:color w:val="333333"/>
          <w:sz w:val="20"/>
        </w:rPr>
        <w:t>to</w:t>
      </w:r>
      <w:r>
        <w:rPr>
          <w:color w:val="333333"/>
          <w:spacing w:val="-5"/>
          <w:sz w:val="20"/>
        </w:rPr>
        <w:t xml:space="preserve"> </w:t>
      </w:r>
      <w:r>
        <w:rPr>
          <w:color w:val="333333"/>
          <w:sz w:val="20"/>
        </w:rPr>
        <w:t>use</w:t>
      </w:r>
      <w:r>
        <w:rPr>
          <w:color w:val="333333"/>
          <w:spacing w:val="-1"/>
          <w:sz w:val="20"/>
        </w:rPr>
        <w:t xml:space="preserve"> </w:t>
      </w:r>
      <w:r>
        <w:rPr>
          <w:color w:val="333333"/>
          <w:sz w:val="20"/>
        </w:rPr>
        <w:t>your personal information in certain ways such as where it is needed for meaningful equal opportunities and diversity monitoring.</w:t>
      </w:r>
    </w:p>
    <w:p w14:paraId="4F9C2976" w14:textId="77777777" w:rsidR="002C3FA8" w:rsidRDefault="009577E8">
      <w:pPr>
        <w:pStyle w:val="ListParagraph"/>
        <w:numPr>
          <w:ilvl w:val="1"/>
          <w:numId w:val="1"/>
        </w:numPr>
        <w:tabs>
          <w:tab w:val="left" w:pos="900"/>
        </w:tabs>
        <w:spacing w:before="1" w:line="237" w:lineRule="auto"/>
        <w:ind w:right="101"/>
        <w:rPr>
          <w:rFonts w:ascii="Symbol" w:hAnsi="Symbol"/>
          <w:color w:val="333333"/>
          <w:sz w:val="20"/>
        </w:rPr>
      </w:pPr>
      <w:r>
        <w:rPr>
          <w:b/>
          <w:color w:val="333333"/>
          <w:sz w:val="20"/>
        </w:rPr>
        <w:t>Legitimate Interests</w:t>
      </w:r>
      <w:r>
        <w:rPr>
          <w:color w:val="333333"/>
          <w:sz w:val="20"/>
        </w:rPr>
        <w:t>: We will also process your personal information where this processing</w:t>
      </w:r>
      <w:r>
        <w:rPr>
          <w:color w:val="333333"/>
          <w:spacing w:val="-3"/>
          <w:sz w:val="20"/>
        </w:rPr>
        <w:t xml:space="preserve"> </w:t>
      </w:r>
      <w:r>
        <w:rPr>
          <w:color w:val="333333"/>
          <w:sz w:val="20"/>
        </w:rPr>
        <w:t>is</w:t>
      </w:r>
      <w:r>
        <w:rPr>
          <w:color w:val="333333"/>
          <w:spacing w:val="-3"/>
          <w:sz w:val="20"/>
        </w:rPr>
        <w:t xml:space="preserve"> </w:t>
      </w:r>
      <w:r>
        <w:rPr>
          <w:color w:val="333333"/>
          <w:sz w:val="20"/>
        </w:rPr>
        <w:t>in</w:t>
      </w:r>
      <w:r>
        <w:rPr>
          <w:color w:val="333333"/>
          <w:spacing w:val="-2"/>
          <w:sz w:val="20"/>
        </w:rPr>
        <w:t xml:space="preserve"> </w:t>
      </w:r>
      <w:r>
        <w:rPr>
          <w:color w:val="333333"/>
          <w:sz w:val="20"/>
        </w:rPr>
        <w:t>our</w:t>
      </w:r>
      <w:r>
        <w:rPr>
          <w:color w:val="333333"/>
          <w:spacing w:val="-3"/>
          <w:sz w:val="20"/>
        </w:rPr>
        <w:t xml:space="preserve"> </w:t>
      </w:r>
      <w:r>
        <w:rPr>
          <w:color w:val="333333"/>
          <w:sz w:val="20"/>
        </w:rPr>
        <w:t>"legitimate</w:t>
      </w:r>
      <w:r>
        <w:rPr>
          <w:color w:val="333333"/>
          <w:spacing w:val="-3"/>
          <w:sz w:val="20"/>
        </w:rPr>
        <w:t xml:space="preserve"> </w:t>
      </w:r>
      <w:r>
        <w:rPr>
          <w:color w:val="333333"/>
          <w:sz w:val="20"/>
        </w:rPr>
        <w:t>interests". which</w:t>
      </w:r>
      <w:r>
        <w:rPr>
          <w:color w:val="333333"/>
          <w:spacing w:val="-4"/>
          <w:sz w:val="20"/>
        </w:rPr>
        <w:t xml:space="preserve"> </w:t>
      </w:r>
      <w:r>
        <w:rPr>
          <w:color w:val="333333"/>
          <w:sz w:val="20"/>
        </w:rPr>
        <w:t>does</w:t>
      </w:r>
      <w:r>
        <w:rPr>
          <w:color w:val="333333"/>
          <w:spacing w:val="-3"/>
          <w:sz w:val="20"/>
        </w:rPr>
        <w:t xml:space="preserve"> </w:t>
      </w:r>
      <w:r>
        <w:rPr>
          <w:color w:val="333333"/>
          <w:sz w:val="20"/>
        </w:rPr>
        <w:t>not</w:t>
      </w:r>
      <w:r>
        <w:rPr>
          <w:color w:val="333333"/>
          <w:spacing w:val="-4"/>
          <w:sz w:val="20"/>
        </w:rPr>
        <w:t xml:space="preserve"> </w:t>
      </w:r>
      <w:r>
        <w:rPr>
          <w:color w:val="333333"/>
          <w:sz w:val="20"/>
        </w:rPr>
        <w:t>outweigh</w:t>
      </w:r>
      <w:r>
        <w:rPr>
          <w:color w:val="333333"/>
          <w:spacing w:val="-5"/>
          <w:sz w:val="20"/>
        </w:rPr>
        <w:t xml:space="preserve"> </w:t>
      </w:r>
      <w:r>
        <w:rPr>
          <w:color w:val="333333"/>
          <w:sz w:val="20"/>
        </w:rPr>
        <w:t>yours,</w:t>
      </w:r>
      <w:r>
        <w:rPr>
          <w:color w:val="333333"/>
          <w:spacing w:val="-4"/>
          <w:sz w:val="20"/>
        </w:rPr>
        <w:t xml:space="preserve"> </w:t>
      </w:r>
      <w:r>
        <w:rPr>
          <w:color w:val="333333"/>
          <w:sz w:val="20"/>
        </w:rPr>
        <w:t>or</w:t>
      </w:r>
      <w:r>
        <w:rPr>
          <w:color w:val="333333"/>
          <w:spacing w:val="-3"/>
          <w:sz w:val="20"/>
        </w:rPr>
        <w:t xml:space="preserve"> </w:t>
      </w:r>
      <w:r>
        <w:rPr>
          <w:color w:val="333333"/>
          <w:sz w:val="20"/>
        </w:rPr>
        <w:t>your</w:t>
      </w:r>
      <w:r>
        <w:rPr>
          <w:color w:val="333333"/>
          <w:spacing w:val="-3"/>
          <w:sz w:val="20"/>
        </w:rPr>
        <w:t xml:space="preserve"> </w:t>
      </w:r>
      <w:r>
        <w:rPr>
          <w:color w:val="333333"/>
          <w:sz w:val="20"/>
        </w:rPr>
        <w:t>rights</w:t>
      </w:r>
      <w:r>
        <w:rPr>
          <w:color w:val="333333"/>
          <w:spacing w:val="-1"/>
          <w:sz w:val="20"/>
        </w:rPr>
        <w:t xml:space="preserve"> </w:t>
      </w:r>
      <w:r>
        <w:rPr>
          <w:color w:val="333333"/>
          <w:sz w:val="20"/>
        </w:rPr>
        <w:t>or freedoms, and will be supported by a balancing test, for example security activities, running and management of our business.</w:t>
      </w:r>
    </w:p>
    <w:p w14:paraId="34EF65EA" w14:textId="77777777" w:rsidR="002C3FA8" w:rsidRDefault="009577E8">
      <w:pPr>
        <w:pStyle w:val="ListParagraph"/>
        <w:numPr>
          <w:ilvl w:val="1"/>
          <w:numId w:val="1"/>
        </w:numPr>
        <w:tabs>
          <w:tab w:val="left" w:pos="900"/>
        </w:tabs>
        <w:spacing w:before="3"/>
        <w:ind w:right="474"/>
        <w:rPr>
          <w:rFonts w:ascii="Symbol" w:hAnsi="Symbol"/>
          <w:color w:val="333333"/>
          <w:sz w:val="20"/>
        </w:rPr>
      </w:pPr>
      <w:r>
        <w:rPr>
          <w:b/>
          <w:color w:val="333333"/>
          <w:sz w:val="20"/>
        </w:rPr>
        <w:t>Consent</w:t>
      </w:r>
      <w:r>
        <w:rPr>
          <w:color w:val="333333"/>
          <w:sz w:val="20"/>
        </w:rPr>
        <w:t>:</w:t>
      </w:r>
      <w:r>
        <w:rPr>
          <w:color w:val="333333"/>
          <w:spacing w:val="-4"/>
          <w:sz w:val="20"/>
        </w:rPr>
        <w:t xml:space="preserve"> </w:t>
      </w:r>
      <w:r>
        <w:rPr>
          <w:color w:val="333333"/>
          <w:sz w:val="20"/>
        </w:rPr>
        <w:t>In</w:t>
      </w:r>
      <w:r>
        <w:rPr>
          <w:color w:val="333333"/>
          <w:spacing w:val="-5"/>
          <w:sz w:val="20"/>
        </w:rPr>
        <w:t xml:space="preserve"> </w:t>
      </w:r>
      <w:r>
        <w:rPr>
          <w:color w:val="333333"/>
          <w:sz w:val="20"/>
        </w:rPr>
        <w:t>rare</w:t>
      </w:r>
      <w:r>
        <w:rPr>
          <w:color w:val="333333"/>
          <w:spacing w:val="-4"/>
          <w:sz w:val="20"/>
        </w:rPr>
        <w:t xml:space="preserve"> </w:t>
      </w:r>
      <w:r>
        <w:rPr>
          <w:color w:val="333333"/>
          <w:sz w:val="20"/>
        </w:rPr>
        <w:t>circumstances,</w:t>
      </w:r>
      <w:r>
        <w:rPr>
          <w:color w:val="333333"/>
          <w:spacing w:val="-4"/>
          <w:sz w:val="20"/>
        </w:rPr>
        <w:t xml:space="preserve"> </w:t>
      </w:r>
      <w:r>
        <w:rPr>
          <w:color w:val="333333"/>
          <w:sz w:val="20"/>
        </w:rPr>
        <w:t>we</w:t>
      </w:r>
      <w:r>
        <w:rPr>
          <w:color w:val="333333"/>
          <w:spacing w:val="-5"/>
          <w:sz w:val="20"/>
        </w:rPr>
        <w:t xml:space="preserve"> </w:t>
      </w:r>
      <w:r>
        <w:rPr>
          <w:color w:val="333333"/>
          <w:sz w:val="20"/>
        </w:rPr>
        <w:t>may</w:t>
      </w:r>
      <w:r>
        <w:rPr>
          <w:color w:val="333333"/>
          <w:spacing w:val="-3"/>
          <w:sz w:val="20"/>
        </w:rPr>
        <w:t xml:space="preserve"> </w:t>
      </w:r>
      <w:r>
        <w:rPr>
          <w:color w:val="333333"/>
          <w:sz w:val="20"/>
        </w:rPr>
        <w:t>need</w:t>
      </w:r>
      <w:r>
        <w:rPr>
          <w:color w:val="333333"/>
          <w:spacing w:val="-5"/>
          <w:sz w:val="20"/>
        </w:rPr>
        <w:t xml:space="preserve"> </w:t>
      </w:r>
      <w:r>
        <w:rPr>
          <w:color w:val="333333"/>
          <w:sz w:val="20"/>
        </w:rPr>
        <w:t>your</w:t>
      </w:r>
      <w:r>
        <w:rPr>
          <w:color w:val="333333"/>
          <w:spacing w:val="-4"/>
          <w:sz w:val="20"/>
        </w:rPr>
        <w:t xml:space="preserve"> </w:t>
      </w:r>
      <w:r>
        <w:rPr>
          <w:color w:val="333333"/>
          <w:sz w:val="20"/>
        </w:rPr>
        <w:t>consent</w:t>
      </w:r>
      <w:r>
        <w:rPr>
          <w:color w:val="333333"/>
          <w:spacing w:val="-4"/>
          <w:sz w:val="20"/>
        </w:rPr>
        <w:t xml:space="preserve"> </w:t>
      </w:r>
      <w:r>
        <w:rPr>
          <w:color w:val="333333"/>
          <w:sz w:val="20"/>
        </w:rPr>
        <w:t>to</w:t>
      </w:r>
      <w:r>
        <w:rPr>
          <w:color w:val="333333"/>
          <w:spacing w:val="-4"/>
          <w:sz w:val="20"/>
        </w:rPr>
        <w:t xml:space="preserve"> </w:t>
      </w:r>
      <w:r>
        <w:rPr>
          <w:color w:val="333333"/>
          <w:sz w:val="20"/>
        </w:rPr>
        <w:t>process</w:t>
      </w:r>
      <w:r>
        <w:rPr>
          <w:color w:val="333333"/>
          <w:spacing w:val="-3"/>
          <w:sz w:val="20"/>
        </w:rPr>
        <w:t xml:space="preserve"> </w:t>
      </w:r>
      <w:r>
        <w:rPr>
          <w:color w:val="333333"/>
          <w:sz w:val="20"/>
        </w:rPr>
        <w:t>your personal information, such as using your image for promotional activities.</w:t>
      </w:r>
    </w:p>
    <w:p w14:paraId="5F2597E0" w14:textId="77777777" w:rsidR="002C3FA8" w:rsidRDefault="009577E8">
      <w:pPr>
        <w:pStyle w:val="ListParagraph"/>
        <w:numPr>
          <w:ilvl w:val="1"/>
          <w:numId w:val="1"/>
        </w:numPr>
        <w:tabs>
          <w:tab w:val="left" w:pos="900"/>
        </w:tabs>
        <w:spacing w:before="5" w:line="235" w:lineRule="auto"/>
        <w:ind w:right="106"/>
        <w:rPr>
          <w:rFonts w:ascii="Symbol" w:hAnsi="Symbol"/>
          <w:sz w:val="20"/>
        </w:rPr>
      </w:pPr>
      <w:r>
        <w:rPr>
          <w:b/>
          <w:color w:val="333333"/>
          <w:sz w:val="20"/>
        </w:rPr>
        <w:t>Vital</w:t>
      </w:r>
      <w:r>
        <w:rPr>
          <w:b/>
          <w:color w:val="333333"/>
          <w:spacing w:val="40"/>
          <w:sz w:val="20"/>
        </w:rPr>
        <w:t xml:space="preserve"> </w:t>
      </w:r>
      <w:r>
        <w:rPr>
          <w:b/>
          <w:color w:val="333333"/>
          <w:sz w:val="20"/>
        </w:rPr>
        <w:t>Interests</w:t>
      </w:r>
      <w:r>
        <w:rPr>
          <w:color w:val="333333"/>
          <w:sz w:val="20"/>
        </w:rPr>
        <w:t>:</w:t>
      </w:r>
      <w:r>
        <w:rPr>
          <w:color w:val="333333"/>
          <w:spacing w:val="40"/>
          <w:sz w:val="20"/>
        </w:rPr>
        <w:t xml:space="preserve"> </w:t>
      </w:r>
      <w:r>
        <w:rPr>
          <w:color w:val="333333"/>
          <w:sz w:val="20"/>
        </w:rPr>
        <w:t>In</w:t>
      </w:r>
      <w:r>
        <w:rPr>
          <w:color w:val="333333"/>
          <w:spacing w:val="40"/>
          <w:sz w:val="20"/>
        </w:rPr>
        <w:t xml:space="preserve"> </w:t>
      </w:r>
      <w:r>
        <w:rPr>
          <w:color w:val="333333"/>
          <w:sz w:val="20"/>
        </w:rPr>
        <w:t>exceptional</w:t>
      </w:r>
      <w:r>
        <w:rPr>
          <w:color w:val="333333"/>
          <w:spacing w:val="40"/>
          <w:sz w:val="20"/>
        </w:rPr>
        <w:t xml:space="preserve"> </w:t>
      </w:r>
      <w:r>
        <w:rPr>
          <w:color w:val="333333"/>
          <w:sz w:val="20"/>
        </w:rPr>
        <w:t>circumstances,</w:t>
      </w:r>
      <w:r>
        <w:rPr>
          <w:color w:val="333333"/>
          <w:spacing w:val="40"/>
          <w:sz w:val="20"/>
        </w:rPr>
        <w:t xml:space="preserve"> </w:t>
      </w:r>
      <w:r>
        <w:rPr>
          <w:color w:val="333333"/>
          <w:sz w:val="20"/>
        </w:rPr>
        <w:t>it</w:t>
      </w:r>
      <w:r>
        <w:rPr>
          <w:color w:val="333333"/>
          <w:spacing w:val="40"/>
          <w:sz w:val="20"/>
        </w:rPr>
        <w:t xml:space="preserve"> </w:t>
      </w:r>
      <w:r>
        <w:rPr>
          <w:color w:val="333333"/>
          <w:sz w:val="20"/>
        </w:rPr>
        <w:t>may</w:t>
      </w:r>
      <w:r>
        <w:rPr>
          <w:color w:val="333333"/>
          <w:spacing w:val="40"/>
          <w:sz w:val="20"/>
        </w:rPr>
        <w:t xml:space="preserve"> </w:t>
      </w:r>
      <w:r>
        <w:rPr>
          <w:color w:val="333333"/>
          <w:sz w:val="20"/>
        </w:rPr>
        <w:t>be</w:t>
      </w:r>
      <w:r>
        <w:rPr>
          <w:color w:val="333333"/>
          <w:spacing w:val="40"/>
          <w:sz w:val="20"/>
        </w:rPr>
        <w:t xml:space="preserve"> </w:t>
      </w:r>
      <w:r>
        <w:rPr>
          <w:color w:val="333333"/>
          <w:sz w:val="20"/>
        </w:rPr>
        <w:t>necessary</w:t>
      </w:r>
      <w:r>
        <w:rPr>
          <w:color w:val="333333"/>
          <w:spacing w:val="40"/>
          <w:sz w:val="20"/>
        </w:rPr>
        <w:t xml:space="preserve"> </w:t>
      </w:r>
      <w:r>
        <w:rPr>
          <w:color w:val="333333"/>
          <w:sz w:val="20"/>
        </w:rPr>
        <w:t>to</w:t>
      </w:r>
      <w:r>
        <w:rPr>
          <w:color w:val="333333"/>
          <w:spacing w:val="40"/>
          <w:sz w:val="20"/>
        </w:rPr>
        <w:t xml:space="preserve"> </w:t>
      </w:r>
      <w:r>
        <w:rPr>
          <w:color w:val="333333"/>
          <w:sz w:val="20"/>
        </w:rPr>
        <w:t>process</w:t>
      </w:r>
      <w:r>
        <w:rPr>
          <w:color w:val="333333"/>
          <w:spacing w:val="40"/>
          <w:sz w:val="20"/>
        </w:rPr>
        <w:t xml:space="preserve"> </w:t>
      </w:r>
      <w:r>
        <w:rPr>
          <w:color w:val="333333"/>
          <w:sz w:val="20"/>
        </w:rPr>
        <w:t>your personal information to protect your life.</w:t>
      </w:r>
    </w:p>
    <w:p w14:paraId="40404C5C" w14:textId="77777777" w:rsidR="002C3FA8" w:rsidRDefault="002C3FA8">
      <w:pPr>
        <w:pStyle w:val="BodyText"/>
        <w:spacing w:before="3"/>
      </w:pPr>
    </w:p>
    <w:p w14:paraId="7DBE330B" w14:textId="77777777" w:rsidR="002C3FA8" w:rsidRDefault="009577E8">
      <w:pPr>
        <w:pStyle w:val="Heading1"/>
        <w:numPr>
          <w:ilvl w:val="0"/>
          <w:numId w:val="1"/>
        </w:numPr>
        <w:tabs>
          <w:tab w:val="left" w:pos="538"/>
        </w:tabs>
        <w:ind w:left="538" w:hanging="358"/>
      </w:pPr>
      <w:r>
        <w:t>Who</w:t>
      </w:r>
      <w:r>
        <w:rPr>
          <w:spacing w:val="-6"/>
        </w:rPr>
        <w:t xml:space="preserve"> </w:t>
      </w:r>
      <w:r>
        <w:t>will</w:t>
      </w:r>
      <w:r>
        <w:rPr>
          <w:spacing w:val="-7"/>
        </w:rPr>
        <w:t xml:space="preserve"> </w:t>
      </w:r>
      <w:r>
        <w:t>we</w:t>
      </w:r>
      <w:r>
        <w:rPr>
          <w:spacing w:val="-5"/>
        </w:rPr>
        <w:t xml:space="preserve"> </w:t>
      </w:r>
      <w:r>
        <w:t>share</w:t>
      </w:r>
      <w:r>
        <w:rPr>
          <w:spacing w:val="-7"/>
        </w:rPr>
        <w:t xml:space="preserve"> </w:t>
      </w:r>
      <w:r>
        <w:t>your</w:t>
      </w:r>
      <w:r>
        <w:rPr>
          <w:spacing w:val="-7"/>
        </w:rPr>
        <w:t xml:space="preserve"> </w:t>
      </w:r>
      <w:r>
        <w:t>personal</w:t>
      </w:r>
      <w:r>
        <w:rPr>
          <w:spacing w:val="-5"/>
        </w:rPr>
        <w:t xml:space="preserve"> </w:t>
      </w:r>
      <w:r>
        <w:t>information</w:t>
      </w:r>
      <w:r>
        <w:rPr>
          <w:spacing w:val="-6"/>
        </w:rPr>
        <w:t xml:space="preserve"> </w:t>
      </w:r>
      <w:r>
        <w:rPr>
          <w:spacing w:val="-4"/>
        </w:rPr>
        <w:t>with?</w:t>
      </w:r>
    </w:p>
    <w:p w14:paraId="04B93419" w14:textId="77777777" w:rsidR="002C3FA8" w:rsidRDefault="009577E8">
      <w:pPr>
        <w:pStyle w:val="BodyText"/>
        <w:spacing w:before="228"/>
        <w:ind w:left="247" w:right="114"/>
      </w:pPr>
      <w:r>
        <w:rPr>
          <w:color w:val="333333"/>
        </w:rPr>
        <w:t>We</w:t>
      </w:r>
      <w:r>
        <w:rPr>
          <w:color w:val="333333"/>
          <w:spacing w:val="-4"/>
        </w:rPr>
        <w:t xml:space="preserve"> </w:t>
      </w:r>
      <w:r>
        <w:rPr>
          <w:color w:val="333333"/>
        </w:rPr>
        <w:t>will</w:t>
      </w:r>
      <w:r>
        <w:rPr>
          <w:color w:val="333333"/>
          <w:spacing w:val="-5"/>
        </w:rPr>
        <w:t xml:space="preserve"> </w:t>
      </w:r>
      <w:r>
        <w:rPr>
          <w:color w:val="333333"/>
        </w:rPr>
        <w:t>keep</w:t>
      </w:r>
      <w:r>
        <w:rPr>
          <w:color w:val="333333"/>
          <w:spacing w:val="-4"/>
        </w:rPr>
        <w:t xml:space="preserve"> </w:t>
      </w:r>
      <w:r>
        <w:rPr>
          <w:color w:val="333333"/>
        </w:rPr>
        <w:t>your</w:t>
      </w:r>
      <w:r>
        <w:rPr>
          <w:color w:val="333333"/>
          <w:spacing w:val="-1"/>
        </w:rPr>
        <w:t xml:space="preserve"> </w:t>
      </w:r>
      <w:r>
        <w:rPr>
          <w:color w:val="333333"/>
        </w:rPr>
        <w:t>personal</w:t>
      </w:r>
      <w:r>
        <w:rPr>
          <w:color w:val="333333"/>
          <w:spacing w:val="-3"/>
        </w:rPr>
        <w:t xml:space="preserve"> </w:t>
      </w:r>
      <w:r>
        <w:rPr>
          <w:color w:val="333333"/>
        </w:rPr>
        <w:t>information</w:t>
      </w:r>
      <w:r>
        <w:rPr>
          <w:color w:val="333333"/>
          <w:spacing w:val="-5"/>
        </w:rPr>
        <w:t xml:space="preserve"> </w:t>
      </w:r>
      <w:r>
        <w:rPr>
          <w:color w:val="333333"/>
        </w:rPr>
        <w:t>confidential</w:t>
      </w:r>
      <w:r>
        <w:rPr>
          <w:color w:val="333333"/>
          <w:spacing w:val="-3"/>
        </w:rPr>
        <w:t xml:space="preserve"> </w:t>
      </w:r>
      <w:r>
        <w:rPr>
          <w:color w:val="333333"/>
        </w:rPr>
        <w:t>at</w:t>
      </w:r>
      <w:r>
        <w:rPr>
          <w:color w:val="333333"/>
          <w:spacing w:val="-4"/>
        </w:rPr>
        <w:t xml:space="preserve"> </w:t>
      </w:r>
      <w:r>
        <w:rPr>
          <w:color w:val="333333"/>
        </w:rPr>
        <w:t>all</w:t>
      </w:r>
      <w:r>
        <w:rPr>
          <w:color w:val="333333"/>
          <w:spacing w:val="-5"/>
        </w:rPr>
        <w:t xml:space="preserve"> </w:t>
      </w:r>
      <w:r>
        <w:rPr>
          <w:color w:val="333333"/>
        </w:rPr>
        <w:t>times</w:t>
      </w:r>
      <w:r>
        <w:rPr>
          <w:color w:val="333333"/>
          <w:spacing w:val="-3"/>
        </w:rPr>
        <w:t xml:space="preserve"> </w:t>
      </w:r>
      <w:r>
        <w:rPr>
          <w:color w:val="333333"/>
        </w:rPr>
        <w:t>and</w:t>
      </w:r>
      <w:r>
        <w:rPr>
          <w:color w:val="333333"/>
          <w:spacing w:val="-4"/>
        </w:rPr>
        <w:t xml:space="preserve"> </w:t>
      </w:r>
      <w:r>
        <w:rPr>
          <w:color w:val="333333"/>
        </w:rPr>
        <w:t>only</w:t>
      </w:r>
      <w:r>
        <w:rPr>
          <w:color w:val="333333"/>
          <w:spacing w:val="-3"/>
        </w:rPr>
        <w:t xml:space="preserve"> </w:t>
      </w:r>
      <w:r>
        <w:rPr>
          <w:color w:val="333333"/>
        </w:rPr>
        <w:t>process</w:t>
      </w:r>
      <w:r>
        <w:rPr>
          <w:color w:val="333333"/>
          <w:spacing w:val="-3"/>
        </w:rPr>
        <w:t xml:space="preserve"> </w:t>
      </w:r>
      <w:r>
        <w:rPr>
          <w:color w:val="333333"/>
        </w:rPr>
        <w:t>it</w:t>
      </w:r>
      <w:r>
        <w:rPr>
          <w:color w:val="333333"/>
          <w:spacing w:val="-2"/>
        </w:rPr>
        <w:t xml:space="preserve"> </w:t>
      </w:r>
      <w:r>
        <w:rPr>
          <w:color w:val="333333"/>
        </w:rPr>
        <w:t>in</w:t>
      </w:r>
      <w:r>
        <w:rPr>
          <w:color w:val="333333"/>
          <w:spacing w:val="-4"/>
        </w:rPr>
        <w:t xml:space="preserve"> </w:t>
      </w:r>
      <w:r>
        <w:rPr>
          <w:color w:val="333333"/>
        </w:rPr>
        <w:t>accordance with this Privacy Notice.</w:t>
      </w:r>
    </w:p>
    <w:p w14:paraId="50104360" w14:textId="77777777" w:rsidR="002C3FA8" w:rsidRDefault="002C3FA8">
      <w:pPr>
        <w:pStyle w:val="BodyText"/>
        <w:spacing w:before="1"/>
      </w:pPr>
    </w:p>
    <w:p w14:paraId="1AF59EBB" w14:textId="557E625E" w:rsidR="002C3FA8" w:rsidRDefault="009577E8">
      <w:pPr>
        <w:pStyle w:val="BodyText"/>
        <w:spacing w:before="1"/>
        <w:ind w:left="247" w:right="225"/>
      </w:pPr>
      <w:r>
        <w:rPr>
          <w:color w:val="333333"/>
        </w:rPr>
        <w:t>We will only share your personal information for the purposes set out above within Close Brothers</w:t>
      </w:r>
      <w:r>
        <w:rPr>
          <w:color w:val="333333"/>
          <w:spacing w:val="-2"/>
        </w:rPr>
        <w:t xml:space="preserve"> </w:t>
      </w:r>
      <w:r w:rsidR="00D02464">
        <w:rPr>
          <w:color w:val="333333"/>
        </w:rPr>
        <w:t xml:space="preserve">Asset Management </w:t>
      </w:r>
      <w:r>
        <w:rPr>
          <w:color w:val="333333"/>
        </w:rPr>
        <w:t>on</w:t>
      </w:r>
      <w:r>
        <w:rPr>
          <w:color w:val="333333"/>
          <w:spacing w:val="-4"/>
        </w:rPr>
        <w:t xml:space="preserve"> </w:t>
      </w:r>
      <w:r>
        <w:rPr>
          <w:color w:val="333333"/>
        </w:rPr>
        <w:t>a</w:t>
      </w:r>
      <w:r>
        <w:rPr>
          <w:color w:val="333333"/>
          <w:spacing w:val="-3"/>
        </w:rPr>
        <w:t xml:space="preserve"> </w:t>
      </w:r>
      <w:r>
        <w:rPr>
          <w:color w:val="333333"/>
        </w:rPr>
        <w:t>‘need</w:t>
      </w:r>
      <w:r>
        <w:rPr>
          <w:color w:val="333333"/>
          <w:spacing w:val="-3"/>
        </w:rPr>
        <w:t xml:space="preserve"> </w:t>
      </w:r>
      <w:r>
        <w:rPr>
          <w:color w:val="333333"/>
        </w:rPr>
        <w:t>to</w:t>
      </w:r>
      <w:r>
        <w:rPr>
          <w:color w:val="333333"/>
          <w:spacing w:val="-5"/>
        </w:rPr>
        <w:t xml:space="preserve"> </w:t>
      </w:r>
      <w:r>
        <w:rPr>
          <w:color w:val="333333"/>
        </w:rPr>
        <w:t>know’</w:t>
      </w:r>
      <w:r>
        <w:rPr>
          <w:color w:val="333333"/>
          <w:spacing w:val="-5"/>
        </w:rPr>
        <w:t xml:space="preserve"> </w:t>
      </w:r>
      <w:r>
        <w:rPr>
          <w:color w:val="333333"/>
        </w:rPr>
        <w:t>basis.</w:t>
      </w:r>
      <w:r>
        <w:rPr>
          <w:color w:val="333333"/>
          <w:spacing w:val="-4"/>
        </w:rPr>
        <w:t xml:space="preserve"> </w:t>
      </w:r>
      <w:r>
        <w:rPr>
          <w:color w:val="333333"/>
        </w:rPr>
        <w:t>However,</w:t>
      </w:r>
      <w:r>
        <w:rPr>
          <w:color w:val="333333"/>
          <w:spacing w:val="-4"/>
        </w:rPr>
        <w:t xml:space="preserve"> </w:t>
      </w:r>
      <w:r>
        <w:rPr>
          <w:color w:val="333333"/>
        </w:rPr>
        <w:t>there</w:t>
      </w:r>
      <w:r>
        <w:rPr>
          <w:color w:val="333333"/>
          <w:spacing w:val="-4"/>
        </w:rPr>
        <w:t xml:space="preserve"> </w:t>
      </w:r>
      <w:r>
        <w:rPr>
          <w:color w:val="333333"/>
        </w:rPr>
        <w:t>are</w:t>
      </w:r>
      <w:r>
        <w:rPr>
          <w:color w:val="333333"/>
          <w:spacing w:val="-2"/>
        </w:rPr>
        <w:t xml:space="preserve"> </w:t>
      </w:r>
      <w:r>
        <w:rPr>
          <w:color w:val="333333"/>
        </w:rPr>
        <w:t>occasions</w:t>
      </w:r>
      <w:r>
        <w:rPr>
          <w:color w:val="333333"/>
          <w:spacing w:val="-3"/>
        </w:rPr>
        <w:t xml:space="preserve"> </w:t>
      </w:r>
      <w:r>
        <w:rPr>
          <w:color w:val="333333"/>
        </w:rPr>
        <w:t>where</w:t>
      </w:r>
      <w:r>
        <w:rPr>
          <w:color w:val="333333"/>
          <w:spacing w:val="-4"/>
        </w:rPr>
        <w:t xml:space="preserve"> </w:t>
      </w:r>
      <w:r>
        <w:rPr>
          <w:color w:val="333333"/>
        </w:rPr>
        <w:t>we</w:t>
      </w:r>
      <w:r>
        <w:rPr>
          <w:color w:val="333333"/>
          <w:spacing w:val="-4"/>
        </w:rPr>
        <w:t xml:space="preserve"> </w:t>
      </w:r>
      <w:r>
        <w:rPr>
          <w:color w:val="333333"/>
        </w:rPr>
        <w:t>have</w:t>
      </w:r>
      <w:r>
        <w:rPr>
          <w:color w:val="333333"/>
          <w:spacing w:val="-2"/>
        </w:rPr>
        <w:t xml:space="preserve"> </w:t>
      </w:r>
      <w:r>
        <w:rPr>
          <w:color w:val="333333"/>
        </w:rPr>
        <w:t>to share your personal information with third parties outside of these such as:</w:t>
      </w:r>
    </w:p>
    <w:p w14:paraId="5BD73224" w14:textId="77777777" w:rsidR="002C3FA8" w:rsidRDefault="009577E8">
      <w:pPr>
        <w:pStyle w:val="ListParagraph"/>
        <w:numPr>
          <w:ilvl w:val="1"/>
          <w:numId w:val="1"/>
        </w:numPr>
        <w:tabs>
          <w:tab w:val="left" w:pos="967"/>
        </w:tabs>
        <w:spacing w:line="245" w:lineRule="exact"/>
        <w:ind w:left="967"/>
        <w:rPr>
          <w:rFonts w:ascii="Symbol" w:hAnsi="Symbol"/>
          <w:color w:val="333333"/>
          <w:sz w:val="20"/>
        </w:rPr>
      </w:pPr>
      <w:r>
        <w:rPr>
          <w:color w:val="333333"/>
          <w:sz w:val="20"/>
        </w:rPr>
        <w:t>Recruitment</w:t>
      </w:r>
      <w:r>
        <w:rPr>
          <w:color w:val="333333"/>
          <w:spacing w:val="-10"/>
          <w:sz w:val="20"/>
        </w:rPr>
        <w:t xml:space="preserve"> </w:t>
      </w:r>
      <w:r>
        <w:rPr>
          <w:color w:val="333333"/>
          <w:sz w:val="20"/>
        </w:rPr>
        <w:t>agencies</w:t>
      </w:r>
      <w:r>
        <w:rPr>
          <w:color w:val="333333"/>
          <w:spacing w:val="-9"/>
          <w:sz w:val="20"/>
        </w:rPr>
        <w:t xml:space="preserve"> </w:t>
      </w:r>
      <w:r>
        <w:rPr>
          <w:color w:val="333333"/>
          <w:sz w:val="20"/>
        </w:rPr>
        <w:t>and</w:t>
      </w:r>
      <w:r>
        <w:rPr>
          <w:color w:val="333333"/>
          <w:spacing w:val="-10"/>
          <w:sz w:val="20"/>
        </w:rPr>
        <w:t xml:space="preserve"> </w:t>
      </w:r>
      <w:r>
        <w:rPr>
          <w:color w:val="333333"/>
          <w:sz w:val="20"/>
        </w:rPr>
        <w:t>outsource</w:t>
      </w:r>
      <w:r>
        <w:rPr>
          <w:color w:val="333333"/>
          <w:spacing w:val="-11"/>
          <w:sz w:val="20"/>
        </w:rPr>
        <w:t xml:space="preserve"> </w:t>
      </w:r>
      <w:r>
        <w:rPr>
          <w:color w:val="333333"/>
          <w:spacing w:val="-2"/>
          <w:sz w:val="20"/>
        </w:rPr>
        <w:t>providers</w:t>
      </w:r>
    </w:p>
    <w:p w14:paraId="69AB707C" w14:textId="77777777" w:rsidR="002C3FA8" w:rsidRDefault="009577E8">
      <w:pPr>
        <w:pStyle w:val="ListParagraph"/>
        <w:numPr>
          <w:ilvl w:val="1"/>
          <w:numId w:val="1"/>
        </w:numPr>
        <w:tabs>
          <w:tab w:val="left" w:pos="967"/>
        </w:tabs>
        <w:spacing w:before="3" w:line="235" w:lineRule="auto"/>
        <w:ind w:left="967" w:right="448"/>
        <w:rPr>
          <w:rFonts w:ascii="Symbol" w:hAnsi="Symbol"/>
          <w:color w:val="333333"/>
          <w:sz w:val="20"/>
        </w:rPr>
      </w:pPr>
      <w:r>
        <w:rPr>
          <w:color w:val="333333"/>
          <w:sz w:val="20"/>
        </w:rPr>
        <w:t>Background</w:t>
      </w:r>
      <w:r>
        <w:rPr>
          <w:color w:val="333333"/>
          <w:spacing w:val="-6"/>
          <w:sz w:val="20"/>
        </w:rPr>
        <w:t xml:space="preserve"> </w:t>
      </w:r>
      <w:r>
        <w:rPr>
          <w:color w:val="333333"/>
          <w:sz w:val="20"/>
        </w:rPr>
        <w:t>and</w:t>
      </w:r>
      <w:r>
        <w:rPr>
          <w:color w:val="333333"/>
          <w:spacing w:val="-7"/>
          <w:sz w:val="20"/>
        </w:rPr>
        <w:t xml:space="preserve"> </w:t>
      </w:r>
      <w:r>
        <w:rPr>
          <w:color w:val="333333"/>
          <w:sz w:val="20"/>
        </w:rPr>
        <w:t>criminal</w:t>
      </w:r>
      <w:r>
        <w:rPr>
          <w:color w:val="333333"/>
          <w:spacing w:val="-7"/>
          <w:sz w:val="20"/>
        </w:rPr>
        <w:t xml:space="preserve"> </w:t>
      </w:r>
      <w:r>
        <w:rPr>
          <w:color w:val="333333"/>
          <w:sz w:val="20"/>
        </w:rPr>
        <w:t>check</w:t>
      </w:r>
      <w:r>
        <w:rPr>
          <w:color w:val="333333"/>
          <w:spacing w:val="-5"/>
          <w:sz w:val="20"/>
        </w:rPr>
        <w:t xml:space="preserve"> </w:t>
      </w:r>
      <w:r>
        <w:rPr>
          <w:color w:val="333333"/>
          <w:sz w:val="20"/>
        </w:rPr>
        <w:t>providers</w:t>
      </w:r>
      <w:r>
        <w:rPr>
          <w:color w:val="333333"/>
          <w:spacing w:val="-5"/>
          <w:sz w:val="20"/>
        </w:rPr>
        <w:t xml:space="preserve"> </w:t>
      </w:r>
      <w:r>
        <w:rPr>
          <w:color w:val="333333"/>
          <w:sz w:val="20"/>
        </w:rPr>
        <w:t>(including</w:t>
      </w:r>
      <w:r>
        <w:rPr>
          <w:color w:val="333333"/>
          <w:spacing w:val="-6"/>
          <w:sz w:val="20"/>
        </w:rPr>
        <w:t xml:space="preserve"> </w:t>
      </w:r>
      <w:r>
        <w:rPr>
          <w:color w:val="333333"/>
          <w:sz w:val="20"/>
        </w:rPr>
        <w:t>education,</w:t>
      </w:r>
      <w:r>
        <w:rPr>
          <w:color w:val="333333"/>
          <w:spacing w:val="-5"/>
          <w:sz w:val="20"/>
        </w:rPr>
        <w:t xml:space="preserve"> </w:t>
      </w:r>
      <w:r>
        <w:rPr>
          <w:color w:val="333333"/>
          <w:sz w:val="20"/>
        </w:rPr>
        <w:t>employment,</w:t>
      </w:r>
      <w:r>
        <w:rPr>
          <w:color w:val="333333"/>
          <w:spacing w:val="-5"/>
          <w:sz w:val="20"/>
        </w:rPr>
        <w:t xml:space="preserve"> </w:t>
      </w:r>
      <w:r>
        <w:rPr>
          <w:color w:val="333333"/>
          <w:sz w:val="20"/>
        </w:rPr>
        <w:t>financial and address history)</w:t>
      </w:r>
    </w:p>
    <w:p w14:paraId="710723FA" w14:textId="77777777" w:rsidR="002C3FA8" w:rsidRDefault="009577E8">
      <w:pPr>
        <w:pStyle w:val="ListParagraph"/>
        <w:numPr>
          <w:ilvl w:val="1"/>
          <w:numId w:val="1"/>
        </w:numPr>
        <w:tabs>
          <w:tab w:val="left" w:pos="967"/>
        </w:tabs>
        <w:spacing w:before="4" w:line="245" w:lineRule="exact"/>
        <w:ind w:left="967"/>
        <w:rPr>
          <w:rFonts w:ascii="Symbol" w:hAnsi="Symbol"/>
          <w:color w:val="333333"/>
          <w:sz w:val="20"/>
        </w:rPr>
      </w:pPr>
      <w:r>
        <w:rPr>
          <w:color w:val="333333"/>
          <w:sz w:val="20"/>
        </w:rPr>
        <w:t>Learning</w:t>
      </w:r>
      <w:r>
        <w:rPr>
          <w:color w:val="333333"/>
          <w:spacing w:val="-9"/>
          <w:sz w:val="20"/>
        </w:rPr>
        <w:t xml:space="preserve"> </w:t>
      </w:r>
      <w:r>
        <w:rPr>
          <w:color w:val="333333"/>
          <w:sz w:val="20"/>
        </w:rPr>
        <w:t>and</w:t>
      </w:r>
      <w:r>
        <w:rPr>
          <w:color w:val="333333"/>
          <w:spacing w:val="-9"/>
          <w:sz w:val="20"/>
        </w:rPr>
        <w:t xml:space="preserve"> </w:t>
      </w:r>
      <w:r>
        <w:rPr>
          <w:color w:val="333333"/>
          <w:sz w:val="20"/>
        </w:rPr>
        <w:t>training</w:t>
      </w:r>
      <w:r>
        <w:rPr>
          <w:color w:val="333333"/>
          <w:spacing w:val="-11"/>
          <w:sz w:val="20"/>
        </w:rPr>
        <w:t xml:space="preserve"> </w:t>
      </w:r>
      <w:r>
        <w:rPr>
          <w:color w:val="333333"/>
          <w:spacing w:val="-2"/>
          <w:sz w:val="20"/>
        </w:rPr>
        <w:t>companies</w:t>
      </w:r>
    </w:p>
    <w:p w14:paraId="39FC3358" w14:textId="77777777" w:rsidR="002C3FA8" w:rsidRDefault="009577E8">
      <w:pPr>
        <w:pStyle w:val="ListParagraph"/>
        <w:numPr>
          <w:ilvl w:val="1"/>
          <w:numId w:val="1"/>
        </w:numPr>
        <w:tabs>
          <w:tab w:val="left" w:pos="967"/>
        </w:tabs>
        <w:spacing w:line="244" w:lineRule="exact"/>
        <w:ind w:left="967"/>
        <w:rPr>
          <w:rFonts w:ascii="Symbol" w:hAnsi="Symbol"/>
          <w:color w:val="333333"/>
          <w:sz w:val="20"/>
        </w:rPr>
      </w:pPr>
      <w:r>
        <w:rPr>
          <w:color w:val="333333"/>
          <w:sz w:val="20"/>
        </w:rPr>
        <w:t>Fraud</w:t>
      </w:r>
      <w:r>
        <w:rPr>
          <w:color w:val="333333"/>
          <w:spacing w:val="-11"/>
          <w:sz w:val="20"/>
        </w:rPr>
        <w:t xml:space="preserve"> </w:t>
      </w:r>
      <w:r>
        <w:rPr>
          <w:color w:val="333333"/>
          <w:sz w:val="20"/>
        </w:rPr>
        <w:t>and</w:t>
      </w:r>
      <w:r>
        <w:rPr>
          <w:color w:val="333333"/>
          <w:spacing w:val="-12"/>
          <w:sz w:val="20"/>
        </w:rPr>
        <w:t xml:space="preserve"> </w:t>
      </w:r>
      <w:r>
        <w:rPr>
          <w:color w:val="333333"/>
          <w:sz w:val="20"/>
        </w:rPr>
        <w:t>financial</w:t>
      </w:r>
      <w:r>
        <w:rPr>
          <w:color w:val="333333"/>
          <w:spacing w:val="-11"/>
          <w:sz w:val="20"/>
        </w:rPr>
        <w:t xml:space="preserve"> </w:t>
      </w:r>
      <w:r>
        <w:rPr>
          <w:color w:val="333333"/>
          <w:sz w:val="20"/>
        </w:rPr>
        <w:t>crime</w:t>
      </w:r>
      <w:r>
        <w:rPr>
          <w:color w:val="333333"/>
          <w:spacing w:val="-11"/>
          <w:sz w:val="20"/>
        </w:rPr>
        <w:t xml:space="preserve"> </w:t>
      </w:r>
      <w:r>
        <w:rPr>
          <w:color w:val="333333"/>
          <w:sz w:val="20"/>
        </w:rPr>
        <w:t>detection/prevention</w:t>
      </w:r>
      <w:r>
        <w:rPr>
          <w:color w:val="333333"/>
          <w:spacing w:val="-9"/>
          <w:sz w:val="20"/>
        </w:rPr>
        <w:t xml:space="preserve"> </w:t>
      </w:r>
      <w:r>
        <w:rPr>
          <w:color w:val="333333"/>
          <w:spacing w:val="-2"/>
          <w:sz w:val="20"/>
        </w:rPr>
        <w:t>agencies</w:t>
      </w:r>
    </w:p>
    <w:p w14:paraId="1B4A84D2" w14:textId="77777777" w:rsidR="002C3FA8" w:rsidRDefault="009577E8">
      <w:pPr>
        <w:pStyle w:val="ListParagraph"/>
        <w:numPr>
          <w:ilvl w:val="1"/>
          <w:numId w:val="1"/>
        </w:numPr>
        <w:tabs>
          <w:tab w:val="left" w:pos="967"/>
        </w:tabs>
        <w:spacing w:line="243" w:lineRule="exact"/>
        <w:ind w:left="967"/>
        <w:rPr>
          <w:rFonts w:ascii="Symbol" w:hAnsi="Symbol"/>
          <w:color w:val="333333"/>
          <w:sz w:val="20"/>
        </w:rPr>
      </w:pPr>
      <w:r>
        <w:rPr>
          <w:color w:val="333333"/>
          <w:sz w:val="20"/>
        </w:rPr>
        <w:t>External</w:t>
      </w:r>
      <w:r>
        <w:rPr>
          <w:color w:val="333333"/>
          <w:spacing w:val="-10"/>
          <w:sz w:val="20"/>
        </w:rPr>
        <w:t xml:space="preserve"> </w:t>
      </w:r>
      <w:r>
        <w:rPr>
          <w:color w:val="333333"/>
          <w:sz w:val="20"/>
        </w:rPr>
        <w:t>consultants</w:t>
      </w:r>
      <w:r>
        <w:rPr>
          <w:color w:val="333333"/>
          <w:spacing w:val="-9"/>
          <w:sz w:val="20"/>
        </w:rPr>
        <w:t xml:space="preserve"> </w:t>
      </w:r>
      <w:r>
        <w:rPr>
          <w:color w:val="333333"/>
          <w:sz w:val="20"/>
        </w:rPr>
        <w:t>and</w:t>
      </w:r>
      <w:r>
        <w:rPr>
          <w:color w:val="333333"/>
          <w:spacing w:val="-9"/>
          <w:sz w:val="20"/>
        </w:rPr>
        <w:t xml:space="preserve"> </w:t>
      </w:r>
      <w:r>
        <w:rPr>
          <w:color w:val="333333"/>
          <w:sz w:val="20"/>
        </w:rPr>
        <w:t>appointed</w:t>
      </w:r>
      <w:r>
        <w:rPr>
          <w:color w:val="333333"/>
          <w:spacing w:val="-9"/>
          <w:sz w:val="20"/>
        </w:rPr>
        <w:t xml:space="preserve"> </w:t>
      </w:r>
      <w:r>
        <w:rPr>
          <w:color w:val="333333"/>
          <w:sz w:val="20"/>
        </w:rPr>
        <w:t>auditors</w:t>
      </w:r>
      <w:r>
        <w:rPr>
          <w:color w:val="333333"/>
          <w:spacing w:val="-7"/>
          <w:sz w:val="20"/>
        </w:rPr>
        <w:t xml:space="preserve"> </w:t>
      </w:r>
      <w:r>
        <w:rPr>
          <w:color w:val="333333"/>
          <w:sz w:val="20"/>
        </w:rPr>
        <w:t>including</w:t>
      </w:r>
      <w:r>
        <w:rPr>
          <w:color w:val="333333"/>
          <w:spacing w:val="-8"/>
          <w:sz w:val="20"/>
        </w:rPr>
        <w:t xml:space="preserve"> </w:t>
      </w:r>
      <w:r>
        <w:rPr>
          <w:color w:val="333333"/>
          <w:sz w:val="20"/>
        </w:rPr>
        <w:t>our</w:t>
      </w:r>
      <w:r>
        <w:rPr>
          <w:color w:val="333333"/>
          <w:spacing w:val="-8"/>
          <w:sz w:val="20"/>
        </w:rPr>
        <w:t xml:space="preserve"> </w:t>
      </w:r>
      <w:r>
        <w:rPr>
          <w:color w:val="333333"/>
          <w:sz w:val="20"/>
        </w:rPr>
        <w:t>legal</w:t>
      </w:r>
      <w:r>
        <w:rPr>
          <w:color w:val="333333"/>
          <w:spacing w:val="-10"/>
          <w:sz w:val="20"/>
        </w:rPr>
        <w:t xml:space="preserve"> </w:t>
      </w:r>
      <w:r>
        <w:rPr>
          <w:color w:val="333333"/>
          <w:spacing w:val="-2"/>
          <w:sz w:val="20"/>
        </w:rPr>
        <w:t>advisers</w:t>
      </w:r>
    </w:p>
    <w:p w14:paraId="14D63B91" w14:textId="77777777" w:rsidR="002C3FA8" w:rsidRDefault="009577E8">
      <w:pPr>
        <w:pStyle w:val="ListParagraph"/>
        <w:numPr>
          <w:ilvl w:val="1"/>
          <w:numId w:val="1"/>
        </w:numPr>
        <w:tabs>
          <w:tab w:val="left" w:pos="967"/>
        </w:tabs>
        <w:ind w:left="967" w:right="464"/>
        <w:rPr>
          <w:rFonts w:ascii="Symbol" w:hAnsi="Symbol"/>
          <w:color w:val="333333"/>
          <w:sz w:val="20"/>
        </w:rPr>
      </w:pPr>
      <w:r>
        <w:rPr>
          <w:color w:val="333333"/>
          <w:sz w:val="20"/>
        </w:rPr>
        <w:t>Occupational</w:t>
      </w:r>
      <w:r>
        <w:rPr>
          <w:color w:val="333333"/>
          <w:spacing w:val="-4"/>
          <w:sz w:val="20"/>
        </w:rPr>
        <w:t xml:space="preserve"> </w:t>
      </w:r>
      <w:r>
        <w:rPr>
          <w:color w:val="333333"/>
          <w:sz w:val="20"/>
        </w:rPr>
        <w:t>health</w:t>
      </w:r>
      <w:r>
        <w:rPr>
          <w:color w:val="333333"/>
          <w:spacing w:val="-5"/>
          <w:sz w:val="20"/>
        </w:rPr>
        <w:t xml:space="preserve"> </w:t>
      </w:r>
      <w:r>
        <w:rPr>
          <w:color w:val="333333"/>
          <w:sz w:val="20"/>
        </w:rPr>
        <w:t>providers</w:t>
      </w:r>
      <w:r>
        <w:rPr>
          <w:color w:val="333333"/>
          <w:spacing w:val="-3"/>
          <w:sz w:val="20"/>
        </w:rPr>
        <w:t xml:space="preserve"> </w:t>
      </w:r>
      <w:r>
        <w:rPr>
          <w:color w:val="333333"/>
          <w:sz w:val="20"/>
        </w:rPr>
        <w:t>or</w:t>
      </w:r>
      <w:r>
        <w:rPr>
          <w:color w:val="333333"/>
          <w:spacing w:val="-5"/>
          <w:sz w:val="20"/>
        </w:rPr>
        <w:t xml:space="preserve"> </w:t>
      </w:r>
      <w:r>
        <w:rPr>
          <w:color w:val="333333"/>
          <w:sz w:val="20"/>
        </w:rPr>
        <w:t>other</w:t>
      </w:r>
      <w:r>
        <w:rPr>
          <w:color w:val="333333"/>
          <w:spacing w:val="-2"/>
          <w:sz w:val="20"/>
        </w:rPr>
        <w:t xml:space="preserve"> </w:t>
      </w:r>
      <w:r>
        <w:rPr>
          <w:color w:val="333333"/>
          <w:sz w:val="20"/>
        </w:rPr>
        <w:t>medical</w:t>
      </w:r>
      <w:r>
        <w:rPr>
          <w:color w:val="333333"/>
          <w:spacing w:val="-4"/>
          <w:sz w:val="20"/>
        </w:rPr>
        <w:t xml:space="preserve"> </w:t>
      </w:r>
      <w:r>
        <w:rPr>
          <w:color w:val="333333"/>
          <w:sz w:val="20"/>
        </w:rPr>
        <w:t>professionals.</w:t>
      </w:r>
      <w:r>
        <w:rPr>
          <w:color w:val="333333"/>
          <w:spacing w:val="-5"/>
          <w:sz w:val="20"/>
        </w:rPr>
        <w:t xml:space="preserve"> </w:t>
      </w:r>
      <w:r>
        <w:rPr>
          <w:color w:val="333333"/>
          <w:sz w:val="20"/>
        </w:rPr>
        <w:t>If</w:t>
      </w:r>
      <w:r>
        <w:rPr>
          <w:color w:val="333333"/>
          <w:spacing w:val="-5"/>
          <w:sz w:val="20"/>
        </w:rPr>
        <w:t xml:space="preserve"> </w:t>
      </w:r>
      <w:r>
        <w:rPr>
          <w:color w:val="333333"/>
          <w:sz w:val="20"/>
        </w:rPr>
        <w:t>we require</w:t>
      </w:r>
      <w:r>
        <w:rPr>
          <w:color w:val="333333"/>
          <w:spacing w:val="-3"/>
          <w:sz w:val="20"/>
        </w:rPr>
        <w:t xml:space="preserve"> </w:t>
      </w:r>
      <w:r>
        <w:rPr>
          <w:color w:val="333333"/>
          <w:sz w:val="20"/>
        </w:rPr>
        <w:t>the</w:t>
      </w:r>
      <w:r>
        <w:rPr>
          <w:color w:val="333333"/>
          <w:spacing w:val="-4"/>
          <w:sz w:val="20"/>
        </w:rPr>
        <w:t xml:space="preserve"> </w:t>
      </w:r>
      <w:r>
        <w:rPr>
          <w:color w:val="333333"/>
          <w:sz w:val="20"/>
        </w:rPr>
        <w:t>health professional to share your Special Categories of Personal Data with us, we will seek your explicit consent at the time</w:t>
      </w:r>
    </w:p>
    <w:p w14:paraId="79B7E3E4" w14:textId="77777777" w:rsidR="002C3FA8" w:rsidRDefault="009577E8">
      <w:pPr>
        <w:pStyle w:val="ListParagraph"/>
        <w:numPr>
          <w:ilvl w:val="1"/>
          <w:numId w:val="1"/>
        </w:numPr>
        <w:tabs>
          <w:tab w:val="left" w:pos="967"/>
        </w:tabs>
        <w:spacing w:line="244" w:lineRule="exact"/>
        <w:ind w:left="967"/>
        <w:rPr>
          <w:rFonts w:ascii="Symbol" w:hAnsi="Symbol"/>
          <w:color w:val="333333"/>
          <w:sz w:val="20"/>
        </w:rPr>
      </w:pPr>
      <w:r>
        <w:rPr>
          <w:color w:val="333333"/>
          <w:spacing w:val="-2"/>
          <w:sz w:val="20"/>
        </w:rPr>
        <w:t>Regulators</w:t>
      </w:r>
    </w:p>
    <w:p w14:paraId="1EAEA734" w14:textId="77777777" w:rsidR="002C3FA8" w:rsidRDefault="009577E8">
      <w:pPr>
        <w:pStyle w:val="ListParagraph"/>
        <w:numPr>
          <w:ilvl w:val="1"/>
          <w:numId w:val="1"/>
        </w:numPr>
        <w:tabs>
          <w:tab w:val="left" w:pos="967"/>
        </w:tabs>
        <w:spacing w:line="237" w:lineRule="auto"/>
        <w:ind w:left="967" w:right="317"/>
        <w:rPr>
          <w:rFonts w:ascii="Symbol" w:hAnsi="Symbol"/>
          <w:color w:val="333333"/>
          <w:sz w:val="20"/>
        </w:rPr>
      </w:pPr>
      <w:r>
        <w:rPr>
          <w:color w:val="333333"/>
          <w:sz w:val="20"/>
        </w:rPr>
        <w:t>Your</w:t>
      </w:r>
      <w:r>
        <w:rPr>
          <w:color w:val="333333"/>
          <w:spacing w:val="-2"/>
          <w:sz w:val="20"/>
        </w:rPr>
        <w:t xml:space="preserve"> </w:t>
      </w:r>
      <w:r>
        <w:rPr>
          <w:color w:val="333333"/>
          <w:sz w:val="20"/>
        </w:rPr>
        <w:t>advisors</w:t>
      </w:r>
      <w:r>
        <w:rPr>
          <w:color w:val="333333"/>
          <w:spacing w:val="-3"/>
          <w:sz w:val="20"/>
        </w:rPr>
        <w:t xml:space="preserve"> </w:t>
      </w:r>
      <w:r>
        <w:rPr>
          <w:color w:val="333333"/>
          <w:sz w:val="20"/>
        </w:rPr>
        <w:t>(such</w:t>
      </w:r>
      <w:r>
        <w:rPr>
          <w:color w:val="333333"/>
          <w:spacing w:val="-5"/>
          <w:sz w:val="20"/>
        </w:rPr>
        <w:t xml:space="preserve"> </w:t>
      </w:r>
      <w:r>
        <w:rPr>
          <w:color w:val="333333"/>
          <w:sz w:val="20"/>
        </w:rPr>
        <w:t>as</w:t>
      </w:r>
      <w:r>
        <w:rPr>
          <w:color w:val="333333"/>
          <w:spacing w:val="-4"/>
          <w:sz w:val="20"/>
        </w:rPr>
        <w:t xml:space="preserve"> </w:t>
      </w:r>
      <w:r>
        <w:rPr>
          <w:color w:val="333333"/>
          <w:sz w:val="20"/>
        </w:rPr>
        <w:t>lawyers,</w:t>
      </w:r>
      <w:r>
        <w:rPr>
          <w:color w:val="333333"/>
          <w:spacing w:val="-5"/>
          <w:sz w:val="20"/>
        </w:rPr>
        <w:t xml:space="preserve"> </w:t>
      </w:r>
      <w:r>
        <w:rPr>
          <w:color w:val="333333"/>
          <w:sz w:val="20"/>
        </w:rPr>
        <w:t>professional</w:t>
      </w:r>
      <w:r>
        <w:rPr>
          <w:color w:val="333333"/>
          <w:spacing w:val="-4"/>
          <w:sz w:val="20"/>
        </w:rPr>
        <w:t xml:space="preserve"> </w:t>
      </w:r>
      <w:r>
        <w:rPr>
          <w:color w:val="333333"/>
          <w:sz w:val="20"/>
        </w:rPr>
        <w:t>advisors or</w:t>
      </w:r>
      <w:r>
        <w:rPr>
          <w:color w:val="333333"/>
          <w:spacing w:val="-5"/>
          <w:sz w:val="20"/>
        </w:rPr>
        <w:t xml:space="preserve"> </w:t>
      </w:r>
      <w:r>
        <w:rPr>
          <w:color w:val="333333"/>
          <w:sz w:val="20"/>
        </w:rPr>
        <w:t>Trade</w:t>
      </w:r>
      <w:r>
        <w:rPr>
          <w:color w:val="333333"/>
          <w:spacing w:val="-5"/>
          <w:sz w:val="20"/>
        </w:rPr>
        <w:t xml:space="preserve"> </w:t>
      </w:r>
      <w:r>
        <w:rPr>
          <w:color w:val="333333"/>
          <w:sz w:val="20"/>
        </w:rPr>
        <w:t>Unions),</w:t>
      </w:r>
      <w:r>
        <w:rPr>
          <w:color w:val="333333"/>
          <w:spacing w:val="-5"/>
          <w:sz w:val="20"/>
        </w:rPr>
        <w:t xml:space="preserve"> </w:t>
      </w:r>
      <w:r>
        <w:rPr>
          <w:color w:val="333333"/>
          <w:sz w:val="20"/>
        </w:rPr>
        <w:t>who</w:t>
      </w:r>
      <w:r>
        <w:rPr>
          <w:color w:val="333333"/>
          <w:spacing w:val="-3"/>
          <w:sz w:val="20"/>
        </w:rPr>
        <w:t xml:space="preserve"> </w:t>
      </w:r>
      <w:r>
        <w:rPr>
          <w:color w:val="333333"/>
          <w:sz w:val="20"/>
        </w:rPr>
        <w:t>you</w:t>
      </w:r>
      <w:r>
        <w:rPr>
          <w:color w:val="333333"/>
          <w:spacing w:val="-4"/>
          <w:sz w:val="20"/>
        </w:rPr>
        <w:t xml:space="preserve"> </w:t>
      </w:r>
      <w:r>
        <w:rPr>
          <w:color w:val="333333"/>
          <w:sz w:val="20"/>
        </w:rPr>
        <w:t>have given authority for us to share your personal information with or given authorisation to deal with us directly, for example, a power of attorney.</w:t>
      </w:r>
    </w:p>
    <w:p w14:paraId="2D5135A8" w14:textId="77777777" w:rsidR="002C3FA8" w:rsidRDefault="002C3FA8">
      <w:pPr>
        <w:pStyle w:val="BodyText"/>
        <w:spacing w:before="3"/>
      </w:pPr>
    </w:p>
    <w:p w14:paraId="1F84379D" w14:textId="77777777" w:rsidR="002C3FA8" w:rsidRDefault="009577E8">
      <w:pPr>
        <w:pStyle w:val="BodyText"/>
        <w:ind w:left="247" w:right="119"/>
      </w:pPr>
      <w:r>
        <w:rPr>
          <w:color w:val="333333"/>
        </w:rPr>
        <w:t>Sometimes</w:t>
      </w:r>
      <w:r>
        <w:rPr>
          <w:color w:val="333333"/>
          <w:spacing w:val="-3"/>
        </w:rPr>
        <w:t xml:space="preserve"> </w:t>
      </w:r>
      <w:r>
        <w:rPr>
          <w:color w:val="333333"/>
        </w:rPr>
        <w:t>your</w:t>
      </w:r>
      <w:r>
        <w:rPr>
          <w:color w:val="333333"/>
          <w:spacing w:val="-1"/>
        </w:rPr>
        <w:t xml:space="preserve"> </w:t>
      </w:r>
      <w:r>
        <w:rPr>
          <w:color w:val="333333"/>
        </w:rPr>
        <w:t>personal</w:t>
      </w:r>
      <w:r>
        <w:rPr>
          <w:color w:val="333333"/>
          <w:spacing w:val="-3"/>
        </w:rPr>
        <w:t xml:space="preserve"> </w:t>
      </w:r>
      <w:r>
        <w:rPr>
          <w:color w:val="333333"/>
        </w:rPr>
        <w:t>information</w:t>
      </w:r>
      <w:r>
        <w:rPr>
          <w:color w:val="333333"/>
          <w:spacing w:val="-4"/>
        </w:rPr>
        <w:t xml:space="preserve"> </w:t>
      </w:r>
      <w:r>
        <w:rPr>
          <w:color w:val="333333"/>
        </w:rPr>
        <w:t>may</w:t>
      </w:r>
      <w:r>
        <w:rPr>
          <w:color w:val="333333"/>
          <w:spacing w:val="-3"/>
        </w:rPr>
        <w:t xml:space="preserve"> </w:t>
      </w:r>
      <w:r>
        <w:rPr>
          <w:color w:val="333333"/>
        </w:rPr>
        <w:t>be</w:t>
      </w:r>
      <w:r>
        <w:rPr>
          <w:color w:val="333333"/>
          <w:spacing w:val="-4"/>
        </w:rPr>
        <w:t xml:space="preserve"> </w:t>
      </w:r>
      <w:r>
        <w:rPr>
          <w:color w:val="333333"/>
        </w:rPr>
        <w:t>sent</w:t>
      </w:r>
      <w:r>
        <w:rPr>
          <w:color w:val="333333"/>
          <w:spacing w:val="-4"/>
        </w:rPr>
        <w:t xml:space="preserve"> </w:t>
      </w:r>
      <w:r>
        <w:rPr>
          <w:color w:val="333333"/>
        </w:rPr>
        <w:t>to</w:t>
      </w:r>
      <w:r>
        <w:rPr>
          <w:color w:val="333333"/>
          <w:spacing w:val="-2"/>
        </w:rPr>
        <w:t xml:space="preserve"> </w:t>
      </w:r>
      <w:r>
        <w:rPr>
          <w:color w:val="333333"/>
        </w:rPr>
        <w:t>other</w:t>
      </w:r>
      <w:r>
        <w:rPr>
          <w:color w:val="333333"/>
          <w:spacing w:val="-4"/>
        </w:rPr>
        <w:t xml:space="preserve"> </w:t>
      </w:r>
      <w:r>
        <w:rPr>
          <w:color w:val="333333"/>
        </w:rPr>
        <w:t>parties</w:t>
      </w:r>
      <w:r>
        <w:rPr>
          <w:color w:val="333333"/>
          <w:spacing w:val="-3"/>
        </w:rPr>
        <w:t xml:space="preserve"> </w:t>
      </w:r>
      <w:r>
        <w:rPr>
          <w:color w:val="333333"/>
        </w:rPr>
        <w:t>outside</w:t>
      </w:r>
      <w:r>
        <w:rPr>
          <w:color w:val="333333"/>
          <w:spacing w:val="-3"/>
        </w:rPr>
        <w:t xml:space="preserve"> </w:t>
      </w:r>
      <w:r>
        <w:rPr>
          <w:color w:val="333333"/>
        </w:rPr>
        <w:t>of</w:t>
      </w:r>
      <w:r>
        <w:rPr>
          <w:color w:val="333333"/>
          <w:spacing w:val="-4"/>
        </w:rPr>
        <w:t xml:space="preserve"> </w:t>
      </w:r>
      <w:r>
        <w:rPr>
          <w:color w:val="333333"/>
        </w:rPr>
        <w:t>the</w:t>
      </w:r>
      <w:r>
        <w:rPr>
          <w:color w:val="333333"/>
          <w:spacing w:val="-2"/>
        </w:rPr>
        <w:t xml:space="preserve"> </w:t>
      </w:r>
      <w:r>
        <w:rPr>
          <w:color w:val="333333"/>
        </w:rPr>
        <w:t>UK/Ireland</w:t>
      </w:r>
      <w:r>
        <w:rPr>
          <w:color w:val="333333"/>
          <w:spacing w:val="-4"/>
        </w:rPr>
        <w:t xml:space="preserve"> </w:t>
      </w:r>
      <w:r>
        <w:rPr>
          <w:color w:val="333333"/>
        </w:rPr>
        <w:t>and the</w:t>
      </w:r>
      <w:r>
        <w:rPr>
          <w:color w:val="333333"/>
          <w:spacing w:val="-3"/>
        </w:rPr>
        <w:t xml:space="preserve"> </w:t>
      </w:r>
      <w:r>
        <w:rPr>
          <w:color w:val="333333"/>
        </w:rPr>
        <w:t>European</w:t>
      </w:r>
      <w:r>
        <w:rPr>
          <w:color w:val="333333"/>
          <w:spacing w:val="-2"/>
        </w:rPr>
        <w:t xml:space="preserve"> </w:t>
      </w:r>
      <w:r>
        <w:rPr>
          <w:color w:val="333333"/>
        </w:rPr>
        <w:t>Economic</w:t>
      </w:r>
      <w:r>
        <w:rPr>
          <w:color w:val="333333"/>
          <w:spacing w:val="-3"/>
        </w:rPr>
        <w:t xml:space="preserve"> </w:t>
      </w:r>
      <w:r>
        <w:rPr>
          <w:color w:val="333333"/>
        </w:rPr>
        <w:t>Area</w:t>
      </w:r>
      <w:r>
        <w:rPr>
          <w:color w:val="333333"/>
          <w:spacing w:val="-4"/>
        </w:rPr>
        <w:t xml:space="preserve"> </w:t>
      </w:r>
      <w:r>
        <w:rPr>
          <w:color w:val="333333"/>
        </w:rPr>
        <w:t>(EEA)</w:t>
      </w:r>
      <w:r>
        <w:rPr>
          <w:color w:val="333333"/>
          <w:spacing w:val="-1"/>
        </w:rPr>
        <w:t xml:space="preserve"> </w:t>
      </w:r>
      <w:r>
        <w:rPr>
          <w:color w:val="333333"/>
        </w:rPr>
        <w:t>in</w:t>
      </w:r>
      <w:r>
        <w:rPr>
          <w:color w:val="333333"/>
          <w:spacing w:val="-3"/>
        </w:rPr>
        <w:t xml:space="preserve"> </w:t>
      </w:r>
      <w:r>
        <w:rPr>
          <w:color w:val="333333"/>
        </w:rPr>
        <w:t>connection</w:t>
      </w:r>
      <w:r>
        <w:rPr>
          <w:color w:val="333333"/>
          <w:spacing w:val="-2"/>
        </w:rPr>
        <w:t xml:space="preserve"> </w:t>
      </w:r>
      <w:r>
        <w:rPr>
          <w:color w:val="333333"/>
        </w:rPr>
        <w:t>with</w:t>
      </w:r>
      <w:r>
        <w:rPr>
          <w:color w:val="333333"/>
          <w:spacing w:val="-3"/>
        </w:rPr>
        <w:t xml:space="preserve"> </w:t>
      </w:r>
      <w:r>
        <w:rPr>
          <w:color w:val="333333"/>
        </w:rPr>
        <w:t>the</w:t>
      </w:r>
      <w:r>
        <w:rPr>
          <w:color w:val="333333"/>
          <w:spacing w:val="-2"/>
        </w:rPr>
        <w:t xml:space="preserve"> </w:t>
      </w:r>
      <w:r>
        <w:rPr>
          <w:color w:val="333333"/>
        </w:rPr>
        <w:t>purposes</w:t>
      </w:r>
      <w:r>
        <w:rPr>
          <w:color w:val="333333"/>
          <w:spacing w:val="-3"/>
        </w:rPr>
        <w:t xml:space="preserve"> </w:t>
      </w:r>
      <w:r>
        <w:rPr>
          <w:color w:val="333333"/>
        </w:rPr>
        <w:t>set</w:t>
      </w:r>
      <w:r>
        <w:rPr>
          <w:color w:val="333333"/>
          <w:spacing w:val="-3"/>
        </w:rPr>
        <w:t xml:space="preserve"> </w:t>
      </w:r>
      <w:r>
        <w:rPr>
          <w:color w:val="333333"/>
        </w:rPr>
        <w:t>out</w:t>
      </w:r>
      <w:r>
        <w:rPr>
          <w:color w:val="333333"/>
          <w:spacing w:val="-4"/>
        </w:rPr>
        <w:t xml:space="preserve"> </w:t>
      </w:r>
      <w:r>
        <w:rPr>
          <w:color w:val="333333"/>
        </w:rPr>
        <w:t>above.</w:t>
      </w:r>
      <w:r>
        <w:rPr>
          <w:color w:val="333333"/>
          <w:spacing w:val="-3"/>
        </w:rPr>
        <w:t xml:space="preserve"> </w:t>
      </w:r>
      <w:r>
        <w:rPr>
          <w:color w:val="333333"/>
        </w:rPr>
        <w:t>We</w:t>
      </w:r>
      <w:r>
        <w:rPr>
          <w:color w:val="333333"/>
          <w:spacing w:val="-2"/>
        </w:rPr>
        <w:t xml:space="preserve"> </w:t>
      </w:r>
      <w:r>
        <w:rPr>
          <w:color w:val="333333"/>
        </w:rPr>
        <w:t>will</w:t>
      </w:r>
      <w:r>
        <w:rPr>
          <w:color w:val="333333"/>
          <w:spacing w:val="-3"/>
        </w:rPr>
        <w:t xml:space="preserve"> </w:t>
      </w:r>
      <w:r>
        <w:rPr>
          <w:color w:val="333333"/>
        </w:rPr>
        <w:t>take all reasonable steps to ensure that your personal information is treated securely and in accordance with this Privacy Notice, and in doing so may rely on certain "transfer mechanisms" such as the Standard Contractual Clauses approved by the European Commission or</w:t>
      </w:r>
    </w:p>
    <w:p w14:paraId="2E5643C0" w14:textId="77777777" w:rsidR="002C3FA8" w:rsidRDefault="002C3FA8">
      <w:pPr>
        <w:sectPr w:rsidR="002C3FA8">
          <w:pgSz w:w="11910" w:h="16840"/>
          <w:pgMar w:top="1340" w:right="1340" w:bottom="280" w:left="1620" w:header="720" w:footer="720" w:gutter="0"/>
          <w:cols w:space="720"/>
        </w:sectPr>
      </w:pPr>
    </w:p>
    <w:p w14:paraId="3E71DBB1" w14:textId="77777777" w:rsidR="002C3FA8" w:rsidRDefault="009577E8">
      <w:pPr>
        <w:pStyle w:val="BodyText"/>
        <w:spacing w:before="81"/>
        <w:ind w:left="247" w:right="119"/>
      </w:pPr>
      <w:r>
        <w:rPr>
          <w:color w:val="333333"/>
        </w:rPr>
        <w:lastRenderedPageBreak/>
        <w:t>International</w:t>
      </w:r>
      <w:r>
        <w:rPr>
          <w:color w:val="333333"/>
          <w:spacing w:val="-5"/>
        </w:rPr>
        <w:t xml:space="preserve"> </w:t>
      </w:r>
      <w:r>
        <w:rPr>
          <w:color w:val="333333"/>
        </w:rPr>
        <w:t>Data</w:t>
      </w:r>
      <w:r>
        <w:rPr>
          <w:color w:val="333333"/>
          <w:spacing w:val="-6"/>
        </w:rPr>
        <w:t xml:space="preserve"> </w:t>
      </w:r>
      <w:r>
        <w:rPr>
          <w:color w:val="333333"/>
        </w:rPr>
        <w:t>Transfer</w:t>
      </w:r>
      <w:r>
        <w:rPr>
          <w:color w:val="333333"/>
          <w:spacing w:val="-5"/>
        </w:rPr>
        <w:t xml:space="preserve"> </w:t>
      </w:r>
      <w:r>
        <w:rPr>
          <w:color w:val="333333"/>
        </w:rPr>
        <w:t>Agreements</w:t>
      </w:r>
      <w:r>
        <w:rPr>
          <w:color w:val="333333"/>
          <w:spacing w:val="-4"/>
        </w:rPr>
        <w:t xml:space="preserve"> </w:t>
      </w:r>
      <w:r>
        <w:rPr>
          <w:color w:val="333333"/>
        </w:rPr>
        <w:t>as</w:t>
      </w:r>
      <w:r>
        <w:rPr>
          <w:color w:val="333333"/>
          <w:spacing w:val="-4"/>
        </w:rPr>
        <w:t xml:space="preserve"> </w:t>
      </w:r>
      <w:r>
        <w:rPr>
          <w:color w:val="333333"/>
        </w:rPr>
        <w:t>approved</w:t>
      </w:r>
      <w:r>
        <w:rPr>
          <w:color w:val="333333"/>
          <w:spacing w:val="-4"/>
        </w:rPr>
        <w:t xml:space="preserve"> </w:t>
      </w:r>
      <w:r>
        <w:rPr>
          <w:color w:val="333333"/>
        </w:rPr>
        <w:t>by the</w:t>
      </w:r>
      <w:r>
        <w:rPr>
          <w:color w:val="333333"/>
          <w:spacing w:val="-6"/>
        </w:rPr>
        <w:t xml:space="preserve"> </w:t>
      </w:r>
      <w:r>
        <w:rPr>
          <w:color w:val="333333"/>
        </w:rPr>
        <w:t>UK</w:t>
      </w:r>
      <w:r>
        <w:rPr>
          <w:color w:val="333333"/>
          <w:spacing w:val="-5"/>
        </w:rPr>
        <w:t xml:space="preserve"> </w:t>
      </w:r>
      <w:r>
        <w:rPr>
          <w:color w:val="333333"/>
        </w:rPr>
        <w:t>Information</w:t>
      </w:r>
      <w:r>
        <w:rPr>
          <w:color w:val="333333"/>
          <w:spacing w:val="-5"/>
        </w:rPr>
        <w:t xml:space="preserve"> </w:t>
      </w:r>
      <w:r>
        <w:rPr>
          <w:color w:val="333333"/>
        </w:rPr>
        <w:t>Commissioner’s Office, as appropriate. If you would like further information, please contact HR Services.</w:t>
      </w:r>
    </w:p>
    <w:p w14:paraId="3105DEF5" w14:textId="77777777" w:rsidR="002C3FA8" w:rsidRDefault="009577E8">
      <w:pPr>
        <w:pStyle w:val="Heading1"/>
        <w:numPr>
          <w:ilvl w:val="0"/>
          <w:numId w:val="1"/>
        </w:numPr>
        <w:tabs>
          <w:tab w:val="left" w:pos="538"/>
        </w:tabs>
        <w:spacing w:before="229"/>
        <w:ind w:left="538" w:hanging="358"/>
      </w:pPr>
      <w:r>
        <w:t>How</w:t>
      </w:r>
      <w:r>
        <w:rPr>
          <w:spacing w:val="-4"/>
        </w:rPr>
        <w:t xml:space="preserve"> </w:t>
      </w:r>
      <w:r>
        <w:t>long</w:t>
      </w:r>
      <w:r>
        <w:rPr>
          <w:spacing w:val="-4"/>
        </w:rPr>
        <w:t xml:space="preserve"> </w:t>
      </w:r>
      <w:r>
        <w:t>will</w:t>
      </w:r>
      <w:r>
        <w:rPr>
          <w:spacing w:val="-5"/>
        </w:rPr>
        <w:t xml:space="preserve"> </w:t>
      </w:r>
      <w:r>
        <w:t>we</w:t>
      </w:r>
      <w:r>
        <w:rPr>
          <w:spacing w:val="-4"/>
        </w:rPr>
        <w:t xml:space="preserve"> </w:t>
      </w:r>
      <w:r>
        <w:t>keep</w:t>
      </w:r>
      <w:r>
        <w:rPr>
          <w:spacing w:val="-4"/>
        </w:rPr>
        <w:t xml:space="preserve"> </w:t>
      </w:r>
      <w:r>
        <w:t>your</w:t>
      </w:r>
      <w:r>
        <w:rPr>
          <w:spacing w:val="-5"/>
        </w:rPr>
        <w:t xml:space="preserve"> </w:t>
      </w:r>
      <w:r>
        <w:rPr>
          <w:spacing w:val="-2"/>
        </w:rPr>
        <w:t>information</w:t>
      </w:r>
    </w:p>
    <w:p w14:paraId="494725AF" w14:textId="77777777" w:rsidR="002C3FA8" w:rsidRDefault="002C3FA8">
      <w:pPr>
        <w:pStyle w:val="BodyText"/>
        <w:spacing w:before="1"/>
        <w:rPr>
          <w:b/>
        </w:rPr>
      </w:pPr>
    </w:p>
    <w:p w14:paraId="497D8BC2" w14:textId="77777777" w:rsidR="002C3FA8" w:rsidRDefault="009577E8">
      <w:pPr>
        <w:pStyle w:val="BodyText"/>
        <w:spacing w:line="480" w:lineRule="auto"/>
        <w:ind w:left="247" w:right="1393"/>
      </w:pPr>
      <w:r>
        <w:t>We</w:t>
      </w:r>
      <w:r>
        <w:rPr>
          <w:spacing w:val="-4"/>
        </w:rPr>
        <w:t xml:space="preserve"> </w:t>
      </w:r>
      <w:r>
        <w:t>will</w:t>
      </w:r>
      <w:r>
        <w:rPr>
          <w:spacing w:val="-5"/>
        </w:rPr>
        <w:t xml:space="preserve"> </w:t>
      </w:r>
      <w:r>
        <w:t>keep</w:t>
      </w:r>
      <w:r>
        <w:rPr>
          <w:spacing w:val="-4"/>
        </w:rPr>
        <w:t xml:space="preserve"> </w:t>
      </w:r>
      <w:r>
        <w:t>your</w:t>
      </w:r>
      <w:r>
        <w:rPr>
          <w:spacing w:val="-1"/>
        </w:rPr>
        <w:t xml:space="preserve"> </w:t>
      </w:r>
      <w:r>
        <w:t>personal</w:t>
      </w:r>
      <w:r>
        <w:rPr>
          <w:spacing w:val="-3"/>
        </w:rPr>
        <w:t xml:space="preserve"> </w:t>
      </w:r>
      <w:r>
        <w:t>information</w:t>
      </w:r>
      <w:r>
        <w:rPr>
          <w:spacing w:val="-3"/>
        </w:rPr>
        <w:t xml:space="preserve"> </w:t>
      </w:r>
      <w:r>
        <w:t>for</w:t>
      </w:r>
      <w:r>
        <w:rPr>
          <w:spacing w:val="-4"/>
        </w:rPr>
        <w:t xml:space="preserve"> </w:t>
      </w:r>
      <w:r>
        <w:t>the</w:t>
      </w:r>
      <w:r>
        <w:rPr>
          <w:spacing w:val="-4"/>
        </w:rPr>
        <w:t xml:space="preserve"> </w:t>
      </w:r>
      <w:r>
        <w:t>duration</w:t>
      </w:r>
      <w:r>
        <w:rPr>
          <w:spacing w:val="-3"/>
        </w:rPr>
        <w:t xml:space="preserve"> </w:t>
      </w:r>
      <w:r>
        <w:t>of</w:t>
      </w:r>
      <w:r>
        <w:rPr>
          <w:spacing w:val="-4"/>
        </w:rPr>
        <w:t xml:space="preserve"> </w:t>
      </w:r>
      <w:r>
        <w:t>the</w:t>
      </w:r>
      <w:r>
        <w:rPr>
          <w:spacing w:val="-4"/>
        </w:rPr>
        <w:t xml:space="preserve"> </w:t>
      </w:r>
      <w:r>
        <w:t>recruitment</w:t>
      </w:r>
      <w:r>
        <w:rPr>
          <w:spacing w:val="-2"/>
        </w:rPr>
        <w:t xml:space="preserve"> </w:t>
      </w:r>
      <w:r>
        <w:t>process. If you are successful in obtaining employment with us:</w:t>
      </w:r>
    </w:p>
    <w:p w14:paraId="70675B81" w14:textId="77777777" w:rsidR="002C3FA8" w:rsidRDefault="009577E8">
      <w:pPr>
        <w:pStyle w:val="ListParagraph"/>
        <w:numPr>
          <w:ilvl w:val="1"/>
          <w:numId w:val="1"/>
        </w:numPr>
        <w:tabs>
          <w:tab w:val="left" w:pos="967"/>
        </w:tabs>
        <w:ind w:left="967" w:right="202"/>
        <w:rPr>
          <w:rFonts w:ascii="Symbol" w:hAnsi="Symbol"/>
          <w:sz w:val="20"/>
        </w:rPr>
      </w:pPr>
      <w:r>
        <w:rPr>
          <w:sz w:val="20"/>
        </w:rPr>
        <w:t>The</w:t>
      </w:r>
      <w:r>
        <w:rPr>
          <w:spacing w:val="-5"/>
          <w:sz w:val="20"/>
        </w:rPr>
        <w:t xml:space="preserve"> </w:t>
      </w:r>
      <w:r>
        <w:rPr>
          <w:sz w:val="20"/>
        </w:rPr>
        <w:t>information</w:t>
      </w:r>
      <w:r>
        <w:rPr>
          <w:spacing w:val="-3"/>
          <w:sz w:val="20"/>
        </w:rPr>
        <w:t xml:space="preserve"> </w:t>
      </w:r>
      <w:r>
        <w:rPr>
          <w:sz w:val="20"/>
        </w:rPr>
        <w:t>above</w:t>
      </w:r>
      <w:r>
        <w:rPr>
          <w:spacing w:val="-4"/>
          <w:sz w:val="20"/>
        </w:rPr>
        <w:t xml:space="preserve"> </w:t>
      </w:r>
      <w:r>
        <w:rPr>
          <w:sz w:val="20"/>
        </w:rPr>
        <w:t>relating</w:t>
      </w:r>
      <w:r>
        <w:rPr>
          <w:spacing w:val="-3"/>
          <w:sz w:val="20"/>
        </w:rPr>
        <w:t xml:space="preserve"> </w:t>
      </w:r>
      <w:r>
        <w:rPr>
          <w:sz w:val="20"/>
        </w:rPr>
        <w:t>to</w:t>
      </w:r>
      <w:r>
        <w:rPr>
          <w:spacing w:val="-5"/>
          <w:sz w:val="20"/>
        </w:rPr>
        <w:t xml:space="preserve"> </w:t>
      </w:r>
      <w:r>
        <w:rPr>
          <w:sz w:val="20"/>
        </w:rPr>
        <w:t>criminal</w:t>
      </w:r>
      <w:r>
        <w:rPr>
          <w:spacing w:val="-5"/>
          <w:sz w:val="20"/>
        </w:rPr>
        <w:t xml:space="preserve"> </w:t>
      </w:r>
      <w:r>
        <w:rPr>
          <w:sz w:val="20"/>
        </w:rPr>
        <w:t>record</w:t>
      </w:r>
      <w:r>
        <w:rPr>
          <w:spacing w:val="-1"/>
          <w:sz w:val="20"/>
        </w:rPr>
        <w:t xml:space="preserve"> </w:t>
      </w:r>
      <w:r>
        <w:rPr>
          <w:sz w:val="20"/>
        </w:rPr>
        <w:t>and</w:t>
      </w:r>
      <w:r>
        <w:rPr>
          <w:spacing w:val="-4"/>
          <w:sz w:val="20"/>
        </w:rPr>
        <w:t xml:space="preserve"> </w:t>
      </w:r>
      <w:r>
        <w:rPr>
          <w:sz w:val="20"/>
        </w:rPr>
        <w:t>background</w:t>
      </w:r>
      <w:r>
        <w:rPr>
          <w:spacing w:val="-5"/>
          <w:sz w:val="20"/>
        </w:rPr>
        <w:t xml:space="preserve"> </w:t>
      </w:r>
      <w:r>
        <w:rPr>
          <w:sz w:val="20"/>
        </w:rPr>
        <w:t>checks</w:t>
      </w:r>
      <w:r>
        <w:rPr>
          <w:spacing w:val="-3"/>
          <w:sz w:val="20"/>
        </w:rPr>
        <w:t xml:space="preserve"> </w:t>
      </w:r>
      <w:r>
        <w:rPr>
          <w:sz w:val="20"/>
        </w:rPr>
        <w:t>will</w:t>
      </w:r>
      <w:r>
        <w:rPr>
          <w:spacing w:val="-5"/>
          <w:sz w:val="20"/>
        </w:rPr>
        <w:t xml:space="preserve"> </w:t>
      </w:r>
      <w:r>
        <w:rPr>
          <w:sz w:val="20"/>
        </w:rPr>
        <w:t>be</w:t>
      </w:r>
      <w:r>
        <w:rPr>
          <w:spacing w:val="-2"/>
          <w:sz w:val="20"/>
        </w:rPr>
        <w:t xml:space="preserve"> </w:t>
      </w:r>
      <w:r>
        <w:rPr>
          <w:sz w:val="20"/>
        </w:rPr>
        <w:t>deleted (unless we inform you otherwise) and we will simply keep a record that these checks were completed.</w:t>
      </w:r>
    </w:p>
    <w:p w14:paraId="482E4F63" w14:textId="77777777" w:rsidR="002C3FA8" w:rsidRDefault="009577E8">
      <w:pPr>
        <w:pStyle w:val="ListParagraph"/>
        <w:numPr>
          <w:ilvl w:val="1"/>
          <w:numId w:val="1"/>
        </w:numPr>
        <w:tabs>
          <w:tab w:val="left" w:pos="967"/>
        </w:tabs>
        <w:spacing w:before="1" w:line="256" w:lineRule="auto"/>
        <w:ind w:left="967" w:right="278"/>
        <w:rPr>
          <w:rFonts w:ascii="Symbol" w:hAnsi="Symbol"/>
          <w:sz w:val="20"/>
        </w:rPr>
      </w:pPr>
      <w:r>
        <w:rPr>
          <w:sz w:val="20"/>
        </w:rPr>
        <w:t>The</w:t>
      </w:r>
      <w:r>
        <w:rPr>
          <w:spacing w:val="-5"/>
          <w:sz w:val="20"/>
        </w:rPr>
        <w:t xml:space="preserve"> </w:t>
      </w:r>
      <w:r>
        <w:rPr>
          <w:sz w:val="20"/>
        </w:rPr>
        <w:t>other</w:t>
      </w:r>
      <w:r>
        <w:rPr>
          <w:spacing w:val="-3"/>
          <w:sz w:val="20"/>
        </w:rPr>
        <w:t xml:space="preserve"> </w:t>
      </w:r>
      <w:r>
        <w:rPr>
          <w:sz w:val="20"/>
        </w:rPr>
        <w:t>information</w:t>
      </w:r>
      <w:r>
        <w:rPr>
          <w:spacing w:val="-5"/>
          <w:sz w:val="20"/>
        </w:rPr>
        <w:t xml:space="preserve"> </w:t>
      </w:r>
      <w:r>
        <w:rPr>
          <w:sz w:val="20"/>
        </w:rPr>
        <w:t>which</w:t>
      </w:r>
      <w:r>
        <w:rPr>
          <w:spacing w:val="-1"/>
          <w:sz w:val="20"/>
        </w:rPr>
        <w:t xml:space="preserve"> </w:t>
      </w:r>
      <w:r>
        <w:rPr>
          <w:sz w:val="20"/>
        </w:rPr>
        <w:t>we</w:t>
      </w:r>
      <w:r>
        <w:rPr>
          <w:spacing w:val="-2"/>
          <w:sz w:val="20"/>
        </w:rPr>
        <w:t xml:space="preserve"> </w:t>
      </w:r>
      <w:r>
        <w:rPr>
          <w:sz w:val="20"/>
        </w:rPr>
        <w:t>need</w:t>
      </w:r>
      <w:r>
        <w:rPr>
          <w:spacing w:val="-4"/>
          <w:sz w:val="20"/>
        </w:rPr>
        <w:t xml:space="preserve"> </w:t>
      </w:r>
      <w:r>
        <w:rPr>
          <w:sz w:val="20"/>
        </w:rPr>
        <w:t>to</w:t>
      </w:r>
      <w:r>
        <w:rPr>
          <w:spacing w:val="-4"/>
          <w:sz w:val="20"/>
        </w:rPr>
        <w:t xml:space="preserve"> </w:t>
      </w:r>
      <w:r>
        <w:rPr>
          <w:sz w:val="20"/>
        </w:rPr>
        <w:t>keep</w:t>
      </w:r>
      <w:r>
        <w:rPr>
          <w:spacing w:val="-3"/>
          <w:sz w:val="20"/>
        </w:rPr>
        <w:t xml:space="preserve"> </w:t>
      </w:r>
      <w:r>
        <w:rPr>
          <w:sz w:val="20"/>
        </w:rPr>
        <w:t>in</w:t>
      </w:r>
      <w:r>
        <w:rPr>
          <w:spacing w:val="-2"/>
          <w:sz w:val="20"/>
        </w:rPr>
        <w:t xml:space="preserve"> </w:t>
      </w:r>
      <w:r>
        <w:rPr>
          <w:sz w:val="20"/>
        </w:rPr>
        <w:t>order</w:t>
      </w:r>
      <w:r>
        <w:rPr>
          <w:spacing w:val="-1"/>
          <w:sz w:val="20"/>
        </w:rPr>
        <w:t xml:space="preserve"> </w:t>
      </w:r>
      <w:r>
        <w:rPr>
          <w:sz w:val="20"/>
        </w:rPr>
        <w:t>to</w:t>
      </w:r>
      <w:r>
        <w:rPr>
          <w:spacing w:val="-5"/>
          <w:sz w:val="20"/>
        </w:rPr>
        <w:t xml:space="preserve"> </w:t>
      </w:r>
      <w:r>
        <w:rPr>
          <w:sz w:val="20"/>
        </w:rPr>
        <w:t>make</w:t>
      </w:r>
      <w:r>
        <w:rPr>
          <w:spacing w:val="-2"/>
          <w:sz w:val="20"/>
        </w:rPr>
        <w:t xml:space="preserve"> </w:t>
      </w:r>
      <w:r>
        <w:rPr>
          <w:sz w:val="20"/>
        </w:rPr>
        <w:t>further</w:t>
      </w:r>
      <w:r>
        <w:rPr>
          <w:spacing w:val="-4"/>
          <w:sz w:val="20"/>
        </w:rPr>
        <w:t xml:space="preserve"> </w:t>
      </w:r>
      <w:r>
        <w:rPr>
          <w:sz w:val="20"/>
        </w:rPr>
        <w:t>arrangements</w:t>
      </w:r>
      <w:r>
        <w:rPr>
          <w:spacing w:val="-3"/>
          <w:sz w:val="20"/>
        </w:rPr>
        <w:t xml:space="preserve"> </w:t>
      </w:r>
      <w:r>
        <w:rPr>
          <w:sz w:val="20"/>
        </w:rPr>
        <w:t>for my employment will be retained whilst my employment continues and will be held in accordance with our Employee Data Privacy Notice.</w:t>
      </w:r>
    </w:p>
    <w:p w14:paraId="33A8559E" w14:textId="77777777" w:rsidR="002C3FA8" w:rsidRDefault="002C3FA8" w:rsidP="00DD18BE">
      <w:pPr>
        <w:pStyle w:val="BodyText"/>
        <w:spacing w:before="162"/>
        <w:ind w:left="284"/>
      </w:pPr>
    </w:p>
    <w:p w14:paraId="5BE96145" w14:textId="1A6D8F25" w:rsidR="002C3FA8" w:rsidRDefault="009577E8" w:rsidP="00DD18BE">
      <w:pPr>
        <w:pStyle w:val="BodyText"/>
        <w:ind w:left="284" w:right="119"/>
      </w:pPr>
      <w:r>
        <w:t xml:space="preserve">If your application is </w:t>
      </w:r>
      <w:r w:rsidR="00DD18BE">
        <w:t>unsuccessful,</w:t>
      </w:r>
      <w:r>
        <w:t xml:space="preserve"> we may retain your information after this to respond to questions</w:t>
      </w:r>
      <w:r>
        <w:rPr>
          <w:spacing w:val="-3"/>
        </w:rPr>
        <w:t xml:space="preserve"> </w:t>
      </w:r>
      <w:r>
        <w:t>or</w:t>
      </w:r>
      <w:r>
        <w:rPr>
          <w:spacing w:val="-4"/>
        </w:rPr>
        <w:t xml:space="preserve"> </w:t>
      </w:r>
      <w:r>
        <w:t>complaints,</w:t>
      </w:r>
      <w:r>
        <w:rPr>
          <w:spacing w:val="-4"/>
        </w:rPr>
        <w:t xml:space="preserve"> </w:t>
      </w:r>
      <w:r>
        <w:t>to</w:t>
      </w:r>
      <w:r>
        <w:rPr>
          <w:spacing w:val="-3"/>
        </w:rPr>
        <w:t xml:space="preserve"> </w:t>
      </w:r>
      <w:r>
        <w:t>demonstrate</w:t>
      </w:r>
      <w:r>
        <w:rPr>
          <w:spacing w:val="-3"/>
        </w:rPr>
        <w:t xml:space="preserve"> </w:t>
      </w:r>
      <w:r>
        <w:t>we</w:t>
      </w:r>
      <w:r>
        <w:rPr>
          <w:spacing w:val="-4"/>
        </w:rPr>
        <w:t xml:space="preserve"> </w:t>
      </w:r>
      <w:r>
        <w:t>have</w:t>
      </w:r>
      <w:r>
        <w:rPr>
          <w:spacing w:val="-4"/>
        </w:rPr>
        <w:t xml:space="preserve"> </w:t>
      </w:r>
      <w:r>
        <w:t>treated</w:t>
      </w:r>
      <w:r>
        <w:rPr>
          <w:spacing w:val="-5"/>
        </w:rPr>
        <w:t xml:space="preserve"> </w:t>
      </w:r>
      <w:r>
        <w:t>you</w:t>
      </w:r>
      <w:r>
        <w:rPr>
          <w:spacing w:val="-3"/>
        </w:rPr>
        <w:t xml:space="preserve"> </w:t>
      </w:r>
      <w:r>
        <w:t>fairly,</w:t>
      </w:r>
      <w:r>
        <w:rPr>
          <w:spacing w:val="-4"/>
        </w:rPr>
        <w:t xml:space="preserve"> </w:t>
      </w:r>
      <w:r>
        <w:t>and</w:t>
      </w:r>
      <w:r>
        <w:rPr>
          <w:spacing w:val="-4"/>
        </w:rPr>
        <w:t xml:space="preserve"> </w:t>
      </w:r>
      <w:r>
        <w:t>for</w:t>
      </w:r>
      <w:r>
        <w:rPr>
          <w:spacing w:val="-1"/>
        </w:rPr>
        <w:t xml:space="preserve"> </w:t>
      </w:r>
      <w:r>
        <w:t>legal</w:t>
      </w:r>
      <w:r>
        <w:rPr>
          <w:spacing w:val="-3"/>
        </w:rPr>
        <w:t xml:space="preserve"> </w:t>
      </w:r>
      <w:r>
        <w:t>and</w:t>
      </w:r>
      <w:r>
        <w:rPr>
          <w:spacing w:val="-4"/>
        </w:rPr>
        <w:t xml:space="preserve"> </w:t>
      </w:r>
      <w:r>
        <w:t>compliance reasons.</w:t>
      </w:r>
      <w:r>
        <w:rPr>
          <w:spacing w:val="40"/>
        </w:rPr>
        <w:t xml:space="preserve"> </w:t>
      </w:r>
      <w:r>
        <w:t>In any event, if your application is unsuccessful, we will not retain your information for any longer than six months (aside from criminal background checks which will be kept for no longer than is necessary).</w:t>
      </w:r>
    </w:p>
    <w:p w14:paraId="234569DD" w14:textId="77777777" w:rsidR="002C3FA8" w:rsidRDefault="002C3FA8">
      <w:pPr>
        <w:pStyle w:val="BodyText"/>
      </w:pPr>
    </w:p>
    <w:p w14:paraId="0EB9C9F0" w14:textId="77777777" w:rsidR="002C3FA8" w:rsidRDefault="009577E8">
      <w:pPr>
        <w:pStyle w:val="Heading1"/>
        <w:numPr>
          <w:ilvl w:val="0"/>
          <w:numId w:val="1"/>
        </w:numPr>
        <w:tabs>
          <w:tab w:val="left" w:pos="538"/>
        </w:tabs>
        <w:ind w:left="538" w:hanging="358"/>
      </w:pPr>
      <w:r>
        <w:t>What</w:t>
      </w:r>
      <w:r>
        <w:rPr>
          <w:spacing w:val="-5"/>
        </w:rPr>
        <w:t xml:space="preserve"> </w:t>
      </w:r>
      <w:r>
        <w:t>are</w:t>
      </w:r>
      <w:r>
        <w:rPr>
          <w:spacing w:val="-4"/>
        </w:rPr>
        <w:t xml:space="preserve"> </w:t>
      </w:r>
      <w:r>
        <w:t>your</w:t>
      </w:r>
      <w:r>
        <w:rPr>
          <w:spacing w:val="-5"/>
        </w:rPr>
        <w:t xml:space="preserve"> </w:t>
      </w:r>
      <w:r>
        <w:rPr>
          <w:spacing w:val="-2"/>
        </w:rPr>
        <w:t>rights?</w:t>
      </w:r>
    </w:p>
    <w:p w14:paraId="0884B630" w14:textId="77777777" w:rsidR="002C3FA8" w:rsidRDefault="002C3FA8">
      <w:pPr>
        <w:pStyle w:val="BodyText"/>
        <w:spacing w:before="1"/>
        <w:rPr>
          <w:b/>
        </w:rPr>
      </w:pPr>
    </w:p>
    <w:p w14:paraId="664DF32D" w14:textId="77777777" w:rsidR="002C3FA8" w:rsidRDefault="009577E8">
      <w:pPr>
        <w:pStyle w:val="BodyText"/>
        <w:ind w:left="247" w:right="119"/>
      </w:pPr>
      <w:r>
        <w:t>You</w:t>
      </w:r>
      <w:r>
        <w:rPr>
          <w:spacing w:val="-4"/>
        </w:rPr>
        <w:t xml:space="preserve"> </w:t>
      </w:r>
      <w:r>
        <w:t>have</w:t>
      </w:r>
      <w:r>
        <w:rPr>
          <w:spacing w:val="-5"/>
        </w:rPr>
        <w:t xml:space="preserve"> </w:t>
      </w:r>
      <w:r>
        <w:t>certain</w:t>
      </w:r>
      <w:r>
        <w:rPr>
          <w:spacing w:val="-3"/>
        </w:rPr>
        <w:t xml:space="preserve"> </w:t>
      </w:r>
      <w:r>
        <w:t>rights</w:t>
      </w:r>
      <w:r>
        <w:rPr>
          <w:spacing w:val="-2"/>
        </w:rPr>
        <w:t xml:space="preserve"> </w:t>
      </w:r>
      <w:r>
        <w:t>under</w:t>
      </w:r>
      <w:r>
        <w:rPr>
          <w:spacing w:val="-5"/>
        </w:rPr>
        <w:t xml:space="preserve"> </w:t>
      </w:r>
      <w:r>
        <w:t>data</w:t>
      </w:r>
      <w:r>
        <w:rPr>
          <w:spacing w:val="-4"/>
        </w:rPr>
        <w:t xml:space="preserve"> </w:t>
      </w:r>
      <w:r>
        <w:t>protection</w:t>
      </w:r>
      <w:r>
        <w:rPr>
          <w:spacing w:val="-5"/>
        </w:rPr>
        <w:t xml:space="preserve"> </w:t>
      </w:r>
      <w:r>
        <w:t>legislation,</w:t>
      </w:r>
      <w:r>
        <w:rPr>
          <w:spacing w:val="-5"/>
        </w:rPr>
        <w:t xml:space="preserve"> </w:t>
      </w:r>
      <w:r>
        <w:t>and</w:t>
      </w:r>
      <w:r>
        <w:rPr>
          <w:spacing w:val="-2"/>
        </w:rPr>
        <w:t xml:space="preserve"> </w:t>
      </w:r>
      <w:r>
        <w:t>you</w:t>
      </w:r>
      <w:r>
        <w:rPr>
          <w:spacing w:val="-4"/>
        </w:rPr>
        <w:t xml:space="preserve"> </w:t>
      </w:r>
      <w:r>
        <w:t>may</w:t>
      </w:r>
      <w:r>
        <w:rPr>
          <w:spacing w:val="-3"/>
        </w:rPr>
        <w:t xml:space="preserve"> </w:t>
      </w:r>
      <w:r>
        <w:t>submit</w:t>
      </w:r>
      <w:r>
        <w:rPr>
          <w:spacing w:val="-3"/>
        </w:rPr>
        <w:t xml:space="preserve"> </w:t>
      </w:r>
      <w:r>
        <w:t>the</w:t>
      </w:r>
      <w:r>
        <w:rPr>
          <w:spacing w:val="-1"/>
        </w:rPr>
        <w:t xml:space="preserve"> </w:t>
      </w:r>
      <w:r>
        <w:t xml:space="preserve">following </w:t>
      </w:r>
      <w:r>
        <w:rPr>
          <w:spacing w:val="-2"/>
        </w:rPr>
        <w:t>requests:</w:t>
      </w:r>
    </w:p>
    <w:p w14:paraId="5776F7D6" w14:textId="77777777" w:rsidR="002C3FA8" w:rsidRDefault="002C3FA8">
      <w:pPr>
        <w:pStyle w:val="BodyText"/>
        <w:spacing w:before="4"/>
      </w:pPr>
    </w:p>
    <w:p w14:paraId="0A0EBB91" w14:textId="77777777" w:rsidR="002C3FA8" w:rsidRDefault="009577E8">
      <w:pPr>
        <w:pStyle w:val="ListParagraph"/>
        <w:numPr>
          <w:ilvl w:val="1"/>
          <w:numId w:val="1"/>
        </w:numPr>
        <w:tabs>
          <w:tab w:val="left" w:pos="900"/>
        </w:tabs>
        <w:spacing w:line="237" w:lineRule="auto"/>
        <w:ind w:right="299"/>
        <w:rPr>
          <w:rFonts w:ascii="Symbol" w:hAnsi="Symbol"/>
          <w:sz w:val="20"/>
        </w:rPr>
      </w:pPr>
      <w:r>
        <w:rPr>
          <w:sz w:val="20"/>
        </w:rPr>
        <w:t>Right</w:t>
      </w:r>
      <w:r>
        <w:rPr>
          <w:spacing w:val="-4"/>
          <w:sz w:val="20"/>
        </w:rPr>
        <w:t xml:space="preserve"> </w:t>
      </w:r>
      <w:r>
        <w:rPr>
          <w:sz w:val="20"/>
        </w:rPr>
        <w:t>of</w:t>
      </w:r>
      <w:r>
        <w:rPr>
          <w:spacing w:val="-2"/>
          <w:sz w:val="20"/>
        </w:rPr>
        <w:t xml:space="preserve"> </w:t>
      </w:r>
      <w:r>
        <w:rPr>
          <w:sz w:val="20"/>
        </w:rPr>
        <w:t>Access:</w:t>
      </w:r>
      <w:r>
        <w:rPr>
          <w:spacing w:val="-2"/>
          <w:sz w:val="20"/>
        </w:rPr>
        <w:t xml:space="preserve"> </w:t>
      </w:r>
      <w:r>
        <w:rPr>
          <w:sz w:val="20"/>
        </w:rPr>
        <w:t>This</w:t>
      </w:r>
      <w:r>
        <w:rPr>
          <w:spacing w:val="-3"/>
          <w:sz w:val="20"/>
        </w:rPr>
        <w:t xml:space="preserve"> </w:t>
      </w:r>
      <w:r>
        <w:rPr>
          <w:sz w:val="20"/>
        </w:rPr>
        <w:t>means</w:t>
      </w:r>
      <w:r>
        <w:rPr>
          <w:spacing w:val="-3"/>
          <w:sz w:val="20"/>
        </w:rPr>
        <w:t xml:space="preserve"> </w:t>
      </w:r>
      <w:r>
        <w:rPr>
          <w:sz w:val="20"/>
        </w:rPr>
        <w:t>we</w:t>
      </w:r>
      <w:r>
        <w:rPr>
          <w:spacing w:val="-4"/>
          <w:sz w:val="20"/>
        </w:rPr>
        <w:t xml:space="preserve"> </w:t>
      </w:r>
      <w:r>
        <w:rPr>
          <w:sz w:val="20"/>
        </w:rPr>
        <w:t>will</w:t>
      </w:r>
      <w:r>
        <w:rPr>
          <w:spacing w:val="-3"/>
          <w:sz w:val="20"/>
        </w:rPr>
        <w:t xml:space="preserve"> </w:t>
      </w:r>
      <w:r>
        <w:rPr>
          <w:sz w:val="20"/>
        </w:rPr>
        <w:t>provide</w:t>
      </w:r>
      <w:r>
        <w:rPr>
          <w:spacing w:val="-3"/>
          <w:sz w:val="20"/>
        </w:rPr>
        <w:t xml:space="preserve"> </w:t>
      </w:r>
      <w:r>
        <w:rPr>
          <w:sz w:val="20"/>
        </w:rPr>
        <w:t>you</w:t>
      </w:r>
      <w:r>
        <w:rPr>
          <w:spacing w:val="-3"/>
          <w:sz w:val="20"/>
        </w:rPr>
        <w:t xml:space="preserve"> </w:t>
      </w:r>
      <w:r>
        <w:rPr>
          <w:sz w:val="20"/>
        </w:rPr>
        <w:t>with</w:t>
      </w:r>
      <w:r>
        <w:rPr>
          <w:spacing w:val="-4"/>
          <w:sz w:val="20"/>
        </w:rPr>
        <w:t xml:space="preserve"> </w:t>
      </w:r>
      <w:r>
        <w:rPr>
          <w:sz w:val="20"/>
        </w:rPr>
        <w:t>a</w:t>
      </w:r>
      <w:r>
        <w:rPr>
          <w:spacing w:val="-2"/>
          <w:sz w:val="20"/>
        </w:rPr>
        <w:t xml:space="preserve"> </w:t>
      </w:r>
      <w:r>
        <w:rPr>
          <w:sz w:val="20"/>
        </w:rPr>
        <w:t>copy</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personal</w:t>
      </w:r>
      <w:r>
        <w:rPr>
          <w:spacing w:val="-5"/>
          <w:sz w:val="20"/>
        </w:rPr>
        <w:t xml:space="preserve"> </w:t>
      </w:r>
      <w:r>
        <w:rPr>
          <w:sz w:val="20"/>
        </w:rPr>
        <w:t>information we hold about you. This is an entitlement to a copy of the information only, you are not entitled to documents although these may be provided on occasion.</w:t>
      </w:r>
    </w:p>
    <w:p w14:paraId="723E4F96" w14:textId="77777777" w:rsidR="002C3FA8" w:rsidRDefault="009577E8">
      <w:pPr>
        <w:pStyle w:val="ListParagraph"/>
        <w:numPr>
          <w:ilvl w:val="1"/>
          <w:numId w:val="1"/>
        </w:numPr>
        <w:tabs>
          <w:tab w:val="left" w:pos="900"/>
        </w:tabs>
        <w:spacing w:before="8" w:line="235" w:lineRule="auto"/>
        <w:ind w:right="287"/>
        <w:rPr>
          <w:rFonts w:ascii="Symbol" w:hAnsi="Symbol"/>
          <w:sz w:val="20"/>
        </w:rPr>
      </w:pPr>
      <w:r>
        <w:rPr>
          <w:sz w:val="20"/>
        </w:rPr>
        <w:t>Right</w:t>
      </w:r>
      <w:r>
        <w:rPr>
          <w:spacing w:val="-4"/>
          <w:sz w:val="20"/>
        </w:rPr>
        <w:t xml:space="preserve"> </w:t>
      </w:r>
      <w:r>
        <w:rPr>
          <w:sz w:val="20"/>
        </w:rPr>
        <w:t>of</w:t>
      </w:r>
      <w:r>
        <w:rPr>
          <w:spacing w:val="-3"/>
          <w:sz w:val="20"/>
        </w:rPr>
        <w:t xml:space="preserve"> </w:t>
      </w:r>
      <w:r>
        <w:rPr>
          <w:sz w:val="20"/>
        </w:rPr>
        <w:t>Rectification: This</w:t>
      </w:r>
      <w:r>
        <w:rPr>
          <w:spacing w:val="-2"/>
          <w:sz w:val="20"/>
        </w:rPr>
        <w:t xml:space="preserve"> </w:t>
      </w:r>
      <w:r>
        <w:rPr>
          <w:sz w:val="20"/>
        </w:rPr>
        <w:t>means</w:t>
      </w:r>
      <w:r>
        <w:rPr>
          <w:spacing w:val="-2"/>
          <w:sz w:val="20"/>
        </w:rPr>
        <w:t xml:space="preserve"> </w:t>
      </w:r>
      <w:r>
        <w:rPr>
          <w:sz w:val="20"/>
        </w:rPr>
        <w:t>if</w:t>
      </w:r>
      <w:r>
        <w:rPr>
          <w:spacing w:val="-4"/>
          <w:sz w:val="20"/>
        </w:rPr>
        <w:t xml:space="preserve"> </w:t>
      </w:r>
      <w:r>
        <w:rPr>
          <w:sz w:val="20"/>
        </w:rPr>
        <w:t>we</w:t>
      </w:r>
      <w:r>
        <w:rPr>
          <w:spacing w:val="-4"/>
          <w:sz w:val="20"/>
        </w:rPr>
        <w:t xml:space="preserve"> </w:t>
      </w:r>
      <w:r>
        <w:rPr>
          <w:sz w:val="20"/>
        </w:rPr>
        <w:t>hold</w:t>
      </w:r>
      <w:r>
        <w:rPr>
          <w:spacing w:val="-3"/>
          <w:sz w:val="20"/>
        </w:rPr>
        <w:t xml:space="preserve"> </w:t>
      </w:r>
      <w:r>
        <w:rPr>
          <w:sz w:val="20"/>
        </w:rPr>
        <w:t>any</w:t>
      </w:r>
      <w:r>
        <w:rPr>
          <w:spacing w:val="-2"/>
          <w:sz w:val="20"/>
        </w:rPr>
        <w:t xml:space="preserve"> </w:t>
      </w:r>
      <w:r>
        <w:rPr>
          <w:sz w:val="20"/>
        </w:rPr>
        <w:t>incorrect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you,</w:t>
      </w:r>
      <w:r>
        <w:rPr>
          <w:spacing w:val="-3"/>
          <w:sz w:val="20"/>
        </w:rPr>
        <w:t xml:space="preserve"> </w:t>
      </w:r>
      <w:r>
        <w:rPr>
          <w:sz w:val="20"/>
        </w:rPr>
        <w:t>we</w:t>
      </w:r>
      <w:r>
        <w:rPr>
          <w:spacing w:val="-4"/>
          <w:sz w:val="20"/>
        </w:rPr>
        <w:t xml:space="preserve"> </w:t>
      </w:r>
      <w:r>
        <w:rPr>
          <w:sz w:val="20"/>
        </w:rPr>
        <w:t>will correct it.</w:t>
      </w:r>
    </w:p>
    <w:p w14:paraId="5B802A3F" w14:textId="77777777" w:rsidR="002C3FA8" w:rsidRDefault="009577E8">
      <w:pPr>
        <w:pStyle w:val="ListParagraph"/>
        <w:numPr>
          <w:ilvl w:val="1"/>
          <w:numId w:val="1"/>
        </w:numPr>
        <w:tabs>
          <w:tab w:val="left" w:pos="900"/>
        </w:tabs>
        <w:spacing w:before="5" w:line="237" w:lineRule="auto"/>
        <w:ind w:right="389"/>
        <w:rPr>
          <w:rFonts w:ascii="Symbol" w:hAnsi="Symbol"/>
          <w:sz w:val="20"/>
        </w:rPr>
      </w:pPr>
      <w:r>
        <w:rPr>
          <w:sz w:val="20"/>
        </w:rPr>
        <w:t>Right</w:t>
      </w:r>
      <w:r>
        <w:rPr>
          <w:spacing w:val="-4"/>
          <w:sz w:val="20"/>
        </w:rPr>
        <w:t xml:space="preserve"> </w:t>
      </w:r>
      <w:r>
        <w:rPr>
          <w:sz w:val="20"/>
        </w:rPr>
        <w:t>of</w:t>
      </w:r>
      <w:r>
        <w:rPr>
          <w:spacing w:val="-2"/>
          <w:sz w:val="20"/>
        </w:rPr>
        <w:t xml:space="preserve"> </w:t>
      </w:r>
      <w:r>
        <w:rPr>
          <w:sz w:val="20"/>
        </w:rPr>
        <w:t>Erasure:</w:t>
      </w:r>
      <w:r>
        <w:rPr>
          <w:spacing w:val="-4"/>
          <w:sz w:val="20"/>
        </w:rPr>
        <w:t xml:space="preserve"> </w:t>
      </w:r>
      <w:r>
        <w:rPr>
          <w:sz w:val="20"/>
        </w:rPr>
        <w:t>This</w:t>
      </w:r>
      <w:r>
        <w:rPr>
          <w:spacing w:val="-1"/>
          <w:sz w:val="20"/>
        </w:rPr>
        <w:t xml:space="preserve"> </w:t>
      </w:r>
      <w:r>
        <w:rPr>
          <w:sz w:val="20"/>
        </w:rPr>
        <w:t>means</w:t>
      </w:r>
      <w:r>
        <w:rPr>
          <w:spacing w:val="-1"/>
          <w:sz w:val="20"/>
        </w:rPr>
        <w:t xml:space="preserve"> </w:t>
      </w:r>
      <w:r>
        <w:rPr>
          <w:sz w:val="20"/>
        </w:rPr>
        <w:t>you</w:t>
      </w:r>
      <w:r>
        <w:rPr>
          <w:spacing w:val="-5"/>
          <w:sz w:val="20"/>
        </w:rPr>
        <w:t xml:space="preserve"> </w:t>
      </w:r>
      <w:r>
        <w:rPr>
          <w:sz w:val="20"/>
        </w:rPr>
        <w:t>can</w:t>
      </w:r>
      <w:r>
        <w:rPr>
          <w:spacing w:val="-5"/>
          <w:sz w:val="20"/>
        </w:rPr>
        <w:t xml:space="preserve"> </w:t>
      </w:r>
      <w:r>
        <w:rPr>
          <w:sz w:val="20"/>
        </w:rPr>
        <w:t>request</w:t>
      </w:r>
      <w:r>
        <w:rPr>
          <w:spacing w:val="-2"/>
          <w:sz w:val="20"/>
        </w:rPr>
        <w:t xml:space="preserve"> </w:t>
      </w:r>
      <w:r>
        <w:rPr>
          <w:sz w:val="20"/>
        </w:rPr>
        <w:t>we</w:t>
      </w:r>
      <w:r>
        <w:rPr>
          <w:spacing w:val="-4"/>
          <w:sz w:val="20"/>
        </w:rPr>
        <w:t xml:space="preserve"> </w:t>
      </w:r>
      <w:r>
        <w:rPr>
          <w:sz w:val="20"/>
        </w:rPr>
        <w:t>delete</w:t>
      </w:r>
      <w:r>
        <w:rPr>
          <w:spacing w:val="-5"/>
          <w:sz w:val="20"/>
        </w:rPr>
        <w:t xml:space="preserve"> </w:t>
      </w:r>
      <w:r>
        <w:rPr>
          <w:sz w:val="20"/>
        </w:rPr>
        <w:t>the</w:t>
      </w:r>
      <w:r>
        <w:rPr>
          <w:spacing w:val="-4"/>
          <w:sz w:val="20"/>
        </w:rPr>
        <w:t xml:space="preserve"> </w:t>
      </w:r>
      <w:r>
        <w:rPr>
          <w:sz w:val="20"/>
        </w:rPr>
        <w:t>information</w:t>
      </w:r>
      <w:r>
        <w:rPr>
          <w:spacing w:val="-5"/>
          <w:sz w:val="20"/>
        </w:rPr>
        <w:t xml:space="preserve"> </w:t>
      </w:r>
      <w:r>
        <w:rPr>
          <w:sz w:val="20"/>
        </w:rPr>
        <w:t>we</w:t>
      </w:r>
      <w:r>
        <w:rPr>
          <w:spacing w:val="-4"/>
          <w:sz w:val="20"/>
        </w:rPr>
        <w:t xml:space="preserve"> </w:t>
      </w:r>
      <w:r>
        <w:rPr>
          <w:sz w:val="20"/>
        </w:rPr>
        <w:t>hold</w:t>
      </w:r>
      <w:r>
        <w:rPr>
          <w:spacing w:val="-2"/>
          <w:sz w:val="20"/>
        </w:rPr>
        <w:t xml:space="preserve"> </w:t>
      </w:r>
      <w:r>
        <w:rPr>
          <w:sz w:val="20"/>
        </w:rPr>
        <w:t>about you. Please note, we may not be able to comply with this request in full where, for example, we have a legal or regulatory obligation to retain your personal information.</w:t>
      </w:r>
    </w:p>
    <w:p w14:paraId="5EE19D5C" w14:textId="77777777" w:rsidR="002C3FA8" w:rsidRDefault="009577E8">
      <w:pPr>
        <w:pStyle w:val="ListParagraph"/>
        <w:numPr>
          <w:ilvl w:val="1"/>
          <w:numId w:val="1"/>
        </w:numPr>
        <w:tabs>
          <w:tab w:val="left" w:pos="900"/>
        </w:tabs>
        <w:spacing w:before="5" w:line="237" w:lineRule="auto"/>
        <w:ind w:right="261"/>
        <w:rPr>
          <w:rFonts w:ascii="Symbol" w:hAnsi="Symbol"/>
          <w:sz w:val="20"/>
        </w:rPr>
      </w:pPr>
      <w:r>
        <w:rPr>
          <w:sz w:val="20"/>
        </w:rPr>
        <w:t>Right</w:t>
      </w:r>
      <w:r>
        <w:rPr>
          <w:spacing w:val="-4"/>
          <w:sz w:val="20"/>
        </w:rPr>
        <w:t xml:space="preserve"> </w:t>
      </w:r>
      <w:r>
        <w:rPr>
          <w:sz w:val="20"/>
        </w:rPr>
        <w:t>to</w:t>
      </w:r>
      <w:r>
        <w:rPr>
          <w:spacing w:val="-2"/>
          <w:sz w:val="20"/>
        </w:rPr>
        <w:t xml:space="preserve"> </w:t>
      </w:r>
      <w:r>
        <w:rPr>
          <w:sz w:val="20"/>
        </w:rPr>
        <w:t>Restrict</w:t>
      </w:r>
      <w:r>
        <w:rPr>
          <w:spacing w:val="-3"/>
          <w:sz w:val="20"/>
        </w:rPr>
        <w:t xml:space="preserve"> </w:t>
      </w:r>
      <w:r>
        <w:rPr>
          <w:sz w:val="20"/>
        </w:rPr>
        <w:t>processing:</w:t>
      </w:r>
      <w:r>
        <w:rPr>
          <w:spacing w:val="-4"/>
          <w:sz w:val="20"/>
        </w:rPr>
        <w:t xml:space="preserve"> </w:t>
      </w:r>
      <w:r>
        <w:rPr>
          <w:sz w:val="20"/>
        </w:rPr>
        <w:t>This</w:t>
      </w:r>
      <w:r>
        <w:rPr>
          <w:spacing w:val="-3"/>
          <w:sz w:val="20"/>
        </w:rPr>
        <w:t xml:space="preserve"> </w:t>
      </w:r>
      <w:r>
        <w:rPr>
          <w:sz w:val="20"/>
        </w:rPr>
        <w:t>means</w:t>
      </w:r>
      <w:r>
        <w:rPr>
          <w:spacing w:val="-3"/>
          <w:sz w:val="20"/>
        </w:rPr>
        <w:t xml:space="preserve"> </w:t>
      </w:r>
      <w:r>
        <w:rPr>
          <w:sz w:val="20"/>
        </w:rPr>
        <w:t>we</w:t>
      </w:r>
      <w:r>
        <w:rPr>
          <w:spacing w:val="-4"/>
          <w:sz w:val="20"/>
        </w:rPr>
        <w:t xml:space="preserve"> </w:t>
      </w:r>
      <w:r>
        <w:rPr>
          <w:sz w:val="20"/>
        </w:rPr>
        <w:t>will</w:t>
      </w:r>
      <w:r>
        <w:rPr>
          <w:spacing w:val="-5"/>
          <w:sz w:val="20"/>
        </w:rPr>
        <w:t xml:space="preserve"> </w:t>
      </w:r>
      <w:r>
        <w:rPr>
          <w:sz w:val="20"/>
        </w:rPr>
        <w:t>pause</w:t>
      </w:r>
      <w:r>
        <w:rPr>
          <w:spacing w:val="-2"/>
          <w:sz w:val="20"/>
        </w:rPr>
        <w:t xml:space="preserve"> </w:t>
      </w:r>
      <w:r>
        <w:rPr>
          <w:sz w:val="20"/>
        </w:rPr>
        <w:t>processing</w:t>
      </w:r>
      <w:r>
        <w:rPr>
          <w:spacing w:val="-5"/>
          <w:sz w:val="20"/>
        </w:rPr>
        <w:t xml:space="preserve"> </w:t>
      </w:r>
      <w:r>
        <w:rPr>
          <w:sz w:val="20"/>
        </w:rPr>
        <w:t>your</w:t>
      </w:r>
      <w:r>
        <w:rPr>
          <w:spacing w:val="-4"/>
          <w:sz w:val="20"/>
        </w:rPr>
        <w:t xml:space="preserve"> </w:t>
      </w:r>
      <w:r>
        <w:rPr>
          <w:sz w:val="20"/>
        </w:rPr>
        <w:t>personal</w:t>
      </w:r>
      <w:r>
        <w:rPr>
          <w:spacing w:val="-3"/>
          <w:sz w:val="20"/>
        </w:rPr>
        <w:t xml:space="preserve"> </w:t>
      </w:r>
      <w:r>
        <w:rPr>
          <w:sz w:val="20"/>
        </w:rPr>
        <w:t>data in certain circumstances, such as where you believe the information we hold is inaccurate and we are investigating these claims.</w:t>
      </w:r>
    </w:p>
    <w:p w14:paraId="105EB089" w14:textId="77777777" w:rsidR="002C3FA8" w:rsidRDefault="009577E8">
      <w:pPr>
        <w:pStyle w:val="ListParagraph"/>
        <w:numPr>
          <w:ilvl w:val="1"/>
          <w:numId w:val="1"/>
        </w:numPr>
        <w:tabs>
          <w:tab w:val="left" w:pos="900"/>
        </w:tabs>
        <w:spacing w:before="7" w:line="235" w:lineRule="auto"/>
        <w:ind w:right="131"/>
        <w:rPr>
          <w:rFonts w:ascii="Symbol" w:hAnsi="Symbol"/>
          <w:sz w:val="20"/>
        </w:rPr>
      </w:pPr>
      <w:r>
        <w:rPr>
          <w:sz w:val="20"/>
        </w:rPr>
        <w:t>Right</w:t>
      </w:r>
      <w:r>
        <w:rPr>
          <w:spacing w:val="-3"/>
          <w:sz w:val="20"/>
        </w:rPr>
        <w:t xml:space="preserve"> </w:t>
      </w:r>
      <w:r>
        <w:rPr>
          <w:sz w:val="20"/>
        </w:rPr>
        <w:t>to</w:t>
      </w:r>
      <w:r>
        <w:rPr>
          <w:spacing w:val="-2"/>
          <w:sz w:val="20"/>
        </w:rPr>
        <w:t xml:space="preserve"> </w:t>
      </w:r>
      <w:r>
        <w:rPr>
          <w:sz w:val="20"/>
        </w:rPr>
        <w:t>Portability:</w:t>
      </w:r>
      <w:r>
        <w:rPr>
          <w:spacing w:val="-3"/>
          <w:sz w:val="20"/>
        </w:rPr>
        <w:t xml:space="preserve"> </w:t>
      </w:r>
      <w:r>
        <w:rPr>
          <w:sz w:val="20"/>
        </w:rPr>
        <w:t>We</w:t>
      </w:r>
      <w:r>
        <w:rPr>
          <w:spacing w:val="-3"/>
          <w:sz w:val="20"/>
        </w:rPr>
        <w:t xml:space="preserve"> </w:t>
      </w:r>
      <w:r>
        <w:rPr>
          <w:sz w:val="20"/>
        </w:rPr>
        <w:t>will provide</w:t>
      </w:r>
      <w:r>
        <w:rPr>
          <w:spacing w:val="-4"/>
          <w:sz w:val="20"/>
        </w:rPr>
        <w:t xml:space="preserve"> </w:t>
      </w:r>
      <w:r>
        <w:rPr>
          <w:sz w:val="20"/>
        </w:rPr>
        <w:t>your</w:t>
      </w:r>
      <w:r>
        <w:rPr>
          <w:spacing w:val="-2"/>
          <w:sz w:val="20"/>
        </w:rPr>
        <w:t xml:space="preserve"> </w:t>
      </w:r>
      <w:r>
        <w:rPr>
          <w:sz w:val="20"/>
        </w:rPr>
        <w:t>or</w:t>
      </w:r>
      <w:r>
        <w:rPr>
          <w:spacing w:val="-3"/>
          <w:sz w:val="20"/>
        </w:rPr>
        <w:t xml:space="preserve"> </w:t>
      </w:r>
      <w:r>
        <w:rPr>
          <w:sz w:val="20"/>
        </w:rPr>
        <w:t>a</w:t>
      </w:r>
      <w:r>
        <w:rPr>
          <w:spacing w:val="-1"/>
          <w:sz w:val="20"/>
        </w:rPr>
        <w:t xml:space="preserve"> </w:t>
      </w:r>
      <w:r>
        <w:rPr>
          <w:sz w:val="20"/>
        </w:rPr>
        <w:t>third</w:t>
      </w:r>
      <w:r>
        <w:rPr>
          <w:spacing w:val="-3"/>
          <w:sz w:val="20"/>
        </w:rPr>
        <w:t xml:space="preserve"> </w:t>
      </w:r>
      <w:r>
        <w:rPr>
          <w:sz w:val="20"/>
        </w:rPr>
        <w:t>party</w:t>
      </w:r>
      <w:r>
        <w:rPr>
          <w:spacing w:val="-1"/>
          <w:sz w:val="20"/>
        </w:rPr>
        <w:t xml:space="preserve"> </w:t>
      </w:r>
      <w:r>
        <w:rPr>
          <w:sz w:val="20"/>
        </w:rPr>
        <w:t>an</w:t>
      </w:r>
      <w:r>
        <w:rPr>
          <w:spacing w:val="-3"/>
          <w:sz w:val="20"/>
        </w:rPr>
        <w:t xml:space="preserve"> </w:t>
      </w:r>
      <w:r>
        <w:rPr>
          <w:sz w:val="20"/>
        </w:rPr>
        <w:t>electronic</w:t>
      </w:r>
      <w:r>
        <w:rPr>
          <w:spacing w:val="-2"/>
          <w:sz w:val="20"/>
        </w:rPr>
        <w:t xml:space="preserve"> </w:t>
      </w:r>
      <w:r>
        <w:rPr>
          <w:sz w:val="20"/>
        </w:rPr>
        <w:t>copy</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personal information you have given us in a commonly used electronic format</w:t>
      </w:r>
    </w:p>
    <w:p w14:paraId="1BA730A5" w14:textId="77777777" w:rsidR="002C3FA8" w:rsidRDefault="009577E8">
      <w:pPr>
        <w:pStyle w:val="ListParagraph"/>
        <w:numPr>
          <w:ilvl w:val="1"/>
          <w:numId w:val="1"/>
        </w:numPr>
        <w:tabs>
          <w:tab w:val="left" w:pos="900"/>
        </w:tabs>
        <w:spacing w:before="4"/>
        <w:ind w:right="244"/>
        <w:rPr>
          <w:rFonts w:ascii="Symbol" w:hAnsi="Symbol"/>
          <w:sz w:val="20"/>
        </w:rPr>
      </w:pPr>
      <w:r>
        <w:rPr>
          <w:sz w:val="20"/>
        </w:rPr>
        <w:t>Right</w:t>
      </w:r>
      <w:r>
        <w:rPr>
          <w:spacing w:val="-4"/>
          <w:sz w:val="20"/>
        </w:rPr>
        <w:t xml:space="preserve"> </w:t>
      </w:r>
      <w:r>
        <w:rPr>
          <w:sz w:val="20"/>
        </w:rPr>
        <w:t>to</w:t>
      </w:r>
      <w:r>
        <w:rPr>
          <w:spacing w:val="-5"/>
          <w:sz w:val="20"/>
        </w:rPr>
        <w:t xml:space="preserve"> </w:t>
      </w:r>
      <w:r>
        <w:rPr>
          <w:sz w:val="20"/>
        </w:rPr>
        <w:t>Object:</w:t>
      </w:r>
      <w:r>
        <w:rPr>
          <w:spacing w:val="-4"/>
          <w:sz w:val="20"/>
        </w:rPr>
        <w:t xml:space="preserve"> </w:t>
      </w:r>
      <w:r>
        <w:rPr>
          <w:sz w:val="20"/>
        </w:rPr>
        <w:t>This</w:t>
      </w:r>
      <w:r>
        <w:rPr>
          <w:spacing w:val="-1"/>
          <w:sz w:val="20"/>
        </w:rPr>
        <w:t xml:space="preserve"> </w:t>
      </w:r>
      <w:r>
        <w:rPr>
          <w:sz w:val="20"/>
        </w:rPr>
        <w:t>means you</w:t>
      </w:r>
      <w:r>
        <w:rPr>
          <w:spacing w:val="-5"/>
          <w:sz w:val="20"/>
        </w:rPr>
        <w:t xml:space="preserve"> </w:t>
      </w:r>
      <w:r>
        <w:rPr>
          <w:sz w:val="20"/>
        </w:rPr>
        <w:t>can</w:t>
      </w:r>
      <w:r>
        <w:rPr>
          <w:spacing w:val="-5"/>
          <w:sz w:val="20"/>
        </w:rPr>
        <w:t xml:space="preserve"> </w:t>
      </w:r>
      <w:r>
        <w:rPr>
          <w:sz w:val="20"/>
        </w:rPr>
        <w:t>object</w:t>
      </w:r>
      <w:r>
        <w:rPr>
          <w:spacing w:val="-4"/>
          <w:sz w:val="20"/>
        </w:rPr>
        <w:t xml:space="preserve"> </w:t>
      </w:r>
      <w:r>
        <w:rPr>
          <w:sz w:val="20"/>
        </w:rPr>
        <w:t>to</w:t>
      </w:r>
      <w:r>
        <w:rPr>
          <w:spacing w:val="-5"/>
          <w:sz w:val="20"/>
        </w:rPr>
        <w:t xml:space="preserve"> </w:t>
      </w:r>
      <w:r>
        <w:rPr>
          <w:sz w:val="20"/>
        </w:rPr>
        <w:t>us</w:t>
      </w:r>
      <w:r>
        <w:rPr>
          <w:spacing w:val="-1"/>
          <w:sz w:val="20"/>
        </w:rPr>
        <w:t xml:space="preserve"> </w:t>
      </w:r>
      <w:r>
        <w:rPr>
          <w:sz w:val="20"/>
        </w:rPr>
        <w:t>processing</w:t>
      </w:r>
      <w:r>
        <w:rPr>
          <w:spacing w:val="-5"/>
          <w:sz w:val="20"/>
        </w:rPr>
        <w:t xml:space="preserve"> </w:t>
      </w:r>
      <w:r>
        <w:rPr>
          <w:sz w:val="20"/>
        </w:rPr>
        <w:t>or</w:t>
      </w:r>
      <w:r>
        <w:rPr>
          <w:spacing w:val="-1"/>
          <w:sz w:val="20"/>
        </w:rPr>
        <w:t xml:space="preserve"> </w:t>
      </w:r>
      <w:r>
        <w:rPr>
          <w:sz w:val="20"/>
        </w:rPr>
        <w:t>holding</w:t>
      </w:r>
      <w:r>
        <w:rPr>
          <w:spacing w:val="-5"/>
          <w:sz w:val="20"/>
        </w:rPr>
        <w:t xml:space="preserve"> </w:t>
      </w:r>
      <w:r>
        <w:rPr>
          <w:sz w:val="20"/>
        </w:rPr>
        <w:t>your</w:t>
      </w:r>
      <w:r>
        <w:rPr>
          <w:spacing w:val="-4"/>
          <w:sz w:val="20"/>
        </w:rPr>
        <w:t xml:space="preserve"> </w:t>
      </w:r>
      <w:r>
        <w:rPr>
          <w:sz w:val="20"/>
        </w:rPr>
        <w:t xml:space="preserve">information. We may refuse a request where we can reasonably demonstrate legitimate grounds for continuing to use. We will not refuse an objection request which relates to marketing </w:t>
      </w:r>
      <w:r>
        <w:rPr>
          <w:spacing w:val="-2"/>
          <w:sz w:val="20"/>
        </w:rPr>
        <w:t>activity.</w:t>
      </w:r>
    </w:p>
    <w:p w14:paraId="7801D83E" w14:textId="77777777" w:rsidR="002C3FA8" w:rsidRDefault="009577E8">
      <w:pPr>
        <w:pStyle w:val="Heading1"/>
        <w:spacing w:before="228"/>
        <w:ind w:left="247" w:firstLine="0"/>
      </w:pPr>
      <w:r>
        <w:rPr>
          <w:spacing w:val="-2"/>
        </w:rPr>
        <w:t>Consent</w:t>
      </w:r>
    </w:p>
    <w:p w14:paraId="79D1CC77" w14:textId="77777777" w:rsidR="002C3FA8" w:rsidRDefault="002C3FA8">
      <w:pPr>
        <w:pStyle w:val="BodyText"/>
        <w:spacing w:before="1"/>
        <w:rPr>
          <w:b/>
        </w:rPr>
      </w:pPr>
    </w:p>
    <w:p w14:paraId="009DDA82" w14:textId="77777777" w:rsidR="002C3FA8" w:rsidRDefault="009577E8">
      <w:pPr>
        <w:pStyle w:val="BodyText"/>
        <w:ind w:left="247" w:right="225"/>
      </w:pPr>
      <w:r>
        <w:t>In</w:t>
      </w:r>
      <w:r>
        <w:rPr>
          <w:spacing w:val="-5"/>
        </w:rPr>
        <w:t xml:space="preserve"> </w:t>
      </w:r>
      <w:r>
        <w:t>limited</w:t>
      </w:r>
      <w:r>
        <w:rPr>
          <w:spacing w:val="-3"/>
        </w:rPr>
        <w:t xml:space="preserve"> </w:t>
      </w:r>
      <w:r>
        <w:t>circumstances</w:t>
      </w:r>
      <w:r>
        <w:rPr>
          <w:spacing w:val="-4"/>
        </w:rPr>
        <w:t xml:space="preserve"> </w:t>
      </w:r>
      <w:r>
        <w:t>we</w:t>
      </w:r>
      <w:r>
        <w:rPr>
          <w:spacing w:val="-3"/>
        </w:rPr>
        <w:t xml:space="preserve"> </w:t>
      </w:r>
      <w:r>
        <w:t>may</w:t>
      </w:r>
      <w:r>
        <w:rPr>
          <w:spacing w:val="-1"/>
        </w:rPr>
        <w:t xml:space="preserve"> </w:t>
      </w:r>
      <w:r>
        <w:t>ask</w:t>
      </w:r>
      <w:r>
        <w:rPr>
          <w:spacing w:val="-4"/>
        </w:rPr>
        <w:t xml:space="preserve"> </w:t>
      </w:r>
      <w:r>
        <w:t>for</w:t>
      </w:r>
      <w:r>
        <w:rPr>
          <w:spacing w:val="-4"/>
        </w:rPr>
        <w:t xml:space="preserve"> </w:t>
      </w:r>
      <w:r>
        <w:t>your</w:t>
      </w:r>
      <w:r>
        <w:rPr>
          <w:spacing w:val="-4"/>
        </w:rPr>
        <w:t xml:space="preserve"> </w:t>
      </w:r>
      <w:r>
        <w:t>consent</w:t>
      </w:r>
      <w:r>
        <w:rPr>
          <w:spacing w:val="-2"/>
        </w:rPr>
        <w:t xml:space="preserve"> </w:t>
      </w:r>
      <w:r>
        <w:t>to</w:t>
      </w:r>
      <w:r>
        <w:rPr>
          <w:spacing w:val="-5"/>
        </w:rPr>
        <w:t xml:space="preserve"> </w:t>
      </w:r>
      <w:r>
        <w:t>process</w:t>
      </w:r>
      <w:r>
        <w:rPr>
          <w:spacing w:val="-3"/>
        </w:rPr>
        <w:t xml:space="preserve"> </w:t>
      </w:r>
      <w:r>
        <w:t>certain</w:t>
      </w:r>
      <w:r>
        <w:rPr>
          <w:spacing w:val="-5"/>
        </w:rPr>
        <w:t xml:space="preserve"> </w:t>
      </w:r>
      <w:r>
        <w:t>information. Where</w:t>
      </w:r>
      <w:r>
        <w:rPr>
          <w:spacing w:val="-3"/>
        </w:rPr>
        <w:t xml:space="preserve"> </w:t>
      </w:r>
      <w:r>
        <w:t>we do this, you have the right to withdraw your consent at any time. If you would like to withdraw your consent, please contact HR Services.</w:t>
      </w:r>
    </w:p>
    <w:p w14:paraId="42D468A5" w14:textId="77777777" w:rsidR="002C3FA8" w:rsidRDefault="002C3FA8">
      <w:pPr>
        <w:pStyle w:val="BodyText"/>
      </w:pPr>
    </w:p>
    <w:p w14:paraId="69BF5D5A" w14:textId="77777777" w:rsidR="002C3FA8" w:rsidRDefault="002C3FA8">
      <w:pPr>
        <w:pStyle w:val="BodyText"/>
      </w:pPr>
    </w:p>
    <w:p w14:paraId="6D6D4213" w14:textId="77777777" w:rsidR="002C3FA8" w:rsidRDefault="009577E8">
      <w:pPr>
        <w:pStyle w:val="Heading1"/>
        <w:ind w:left="247" w:firstLine="0"/>
      </w:pPr>
      <w:r>
        <w:t>Automated</w:t>
      </w:r>
      <w:r>
        <w:rPr>
          <w:spacing w:val="-10"/>
        </w:rPr>
        <w:t xml:space="preserve"> </w:t>
      </w:r>
      <w:r>
        <w:t>Decision</w:t>
      </w:r>
      <w:r>
        <w:rPr>
          <w:spacing w:val="-9"/>
        </w:rPr>
        <w:t xml:space="preserve"> </w:t>
      </w:r>
      <w:r>
        <w:rPr>
          <w:spacing w:val="-2"/>
        </w:rPr>
        <w:t>Making</w:t>
      </w:r>
    </w:p>
    <w:p w14:paraId="138CC0D3" w14:textId="77777777" w:rsidR="002C3FA8" w:rsidRDefault="009577E8">
      <w:pPr>
        <w:pStyle w:val="BodyText"/>
        <w:spacing w:before="228"/>
        <w:ind w:left="247" w:right="119"/>
      </w:pPr>
      <w:r>
        <w:t>We</w:t>
      </w:r>
      <w:r>
        <w:rPr>
          <w:spacing w:val="-2"/>
        </w:rPr>
        <w:t xml:space="preserve"> </w:t>
      </w:r>
      <w:r>
        <w:t>process</w:t>
      </w:r>
      <w:r>
        <w:rPr>
          <w:spacing w:val="-3"/>
        </w:rPr>
        <w:t xml:space="preserve"> </w:t>
      </w:r>
      <w:r>
        <w:t>your</w:t>
      </w:r>
      <w:r>
        <w:rPr>
          <w:spacing w:val="-3"/>
        </w:rPr>
        <w:t xml:space="preserve"> </w:t>
      </w:r>
      <w:r>
        <w:t>personal</w:t>
      </w:r>
      <w:r>
        <w:rPr>
          <w:spacing w:val="-3"/>
        </w:rPr>
        <w:t xml:space="preserve"> </w:t>
      </w:r>
      <w:r>
        <w:t>information</w:t>
      </w:r>
      <w:r>
        <w:rPr>
          <w:spacing w:val="-4"/>
        </w:rPr>
        <w:t xml:space="preserve"> </w:t>
      </w:r>
      <w:r>
        <w:t>in</w:t>
      </w:r>
      <w:r>
        <w:rPr>
          <w:spacing w:val="-4"/>
        </w:rPr>
        <w:t xml:space="preserve"> </w:t>
      </w:r>
      <w:r>
        <w:t>an</w:t>
      </w:r>
      <w:r>
        <w:rPr>
          <w:spacing w:val="-4"/>
        </w:rPr>
        <w:t xml:space="preserve"> </w:t>
      </w:r>
      <w:r>
        <w:t>automated</w:t>
      </w:r>
      <w:r>
        <w:rPr>
          <w:spacing w:val="-2"/>
        </w:rPr>
        <w:t xml:space="preserve"> </w:t>
      </w:r>
      <w:r>
        <w:t>way</w:t>
      </w:r>
      <w:r>
        <w:rPr>
          <w:spacing w:val="-3"/>
        </w:rPr>
        <w:t xml:space="preserve"> </w:t>
      </w:r>
      <w:r>
        <w:t>where</w:t>
      </w:r>
      <w:r>
        <w:rPr>
          <w:spacing w:val="-4"/>
        </w:rPr>
        <w:t xml:space="preserve"> </w:t>
      </w:r>
      <w:r>
        <w:t>this</w:t>
      </w:r>
      <w:r>
        <w:rPr>
          <w:spacing w:val="-3"/>
        </w:rPr>
        <w:t xml:space="preserve"> </w:t>
      </w:r>
      <w:r>
        <w:t>is necessary</w:t>
      </w:r>
      <w:r>
        <w:rPr>
          <w:spacing w:val="-2"/>
        </w:rPr>
        <w:t xml:space="preserve"> </w:t>
      </w:r>
      <w:r>
        <w:t>in</w:t>
      </w:r>
      <w:r>
        <w:rPr>
          <w:spacing w:val="-4"/>
        </w:rPr>
        <w:t xml:space="preserve"> </w:t>
      </w:r>
      <w:r>
        <w:t>relation</w:t>
      </w:r>
      <w:r>
        <w:rPr>
          <w:spacing w:val="-5"/>
        </w:rPr>
        <w:t xml:space="preserve"> </w:t>
      </w:r>
      <w:r>
        <w:t>to your recruitment, for example as part of our initial automated screening process.</w:t>
      </w:r>
    </w:p>
    <w:p w14:paraId="19CE241D" w14:textId="77777777" w:rsidR="002C3FA8" w:rsidRDefault="002C3FA8">
      <w:pPr>
        <w:sectPr w:rsidR="002C3FA8">
          <w:pgSz w:w="11910" w:h="16840"/>
          <w:pgMar w:top="1340" w:right="1340" w:bottom="280" w:left="1620" w:header="720" w:footer="720" w:gutter="0"/>
          <w:cols w:space="720"/>
        </w:sectPr>
      </w:pPr>
    </w:p>
    <w:p w14:paraId="144C2EA0" w14:textId="77777777" w:rsidR="002C3FA8" w:rsidRDefault="009577E8">
      <w:pPr>
        <w:pStyle w:val="BodyText"/>
        <w:spacing w:before="81"/>
        <w:ind w:left="247" w:right="119"/>
      </w:pPr>
      <w:r>
        <w:lastRenderedPageBreak/>
        <w:t>If</w:t>
      </w:r>
      <w:r>
        <w:rPr>
          <w:spacing w:val="-3"/>
        </w:rPr>
        <w:t xml:space="preserve"> </w:t>
      </w:r>
      <w:r>
        <w:t>you</w:t>
      </w:r>
      <w:r>
        <w:rPr>
          <w:spacing w:val="-4"/>
        </w:rPr>
        <w:t xml:space="preserve"> </w:t>
      </w:r>
      <w:r>
        <w:t>do</w:t>
      </w:r>
      <w:r>
        <w:rPr>
          <w:spacing w:val="-3"/>
        </w:rPr>
        <w:t xml:space="preserve"> </w:t>
      </w:r>
      <w:r>
        <w:t>not</w:t>
      </w:r>
      <w:r>
        <w:rPr>
          <w:spacing w:val="-3"/>
        </w:rPr>
        <w:t xml:space="preserve"> </w:t>
      </w:r>
      <w:r>
        <w:t>agree</w:t>
      </w:r>
      <w:r>
        <w:rPr>
          <w:spacing w:val="-3"/>
        </w:rPr>
        <w:t xml:space="preserve"> </w:t>
      </w:r>
      <w:r>
        <w:t>with</w:t>
      </w:r>
      <w:r>
        <w:rPr>
          <w:spacing w:val="-1"/>
        </w:rPr>
        <w:t xml:space="preserve"> </w:t>
      </w:r>
      <w:r>
        <w:t>the</w:t>
      </w:r>
      <w:r>
        <w:rPr>
          <w:spacing w:val="-1"/>
        </w:rPr>
        <w:t xml:space="preserve"> </w:t>
      </w:r>
      <w:r>
        <w:t>result,</w:t>
      </w:r>
      <w:r>
        <w:rPr>
          <w:spacing w:val="-3"/>
        </w:rPr>
        <w:t xml:space="preserve"> </w:t>
      </w:r>
      <w:r>
        <w:t>you</w:t>
      </w:r>
      <w:r>
        <w:rPr>
          <w:spacing w:val="-3"/>
        </w:rPr>
        <w:t xml:space="preserve"> </w:t>
      </w:r>
      <w:r>
        <w:t>have</w:t>
      </w:r>
      <w:r>
        <w:rPr>
          <w:spacing w:val="-1"/>
        </w:rPr>
        <w:t xml:space="preserve"> </w:t>
      </w:r>
      <w:r>
        <w:t>the</w:t>
      </w:r>
      <w:r>
        <w:rPr>
          <w:spacing w:val="-3"/>
        </w:rPr>
        <w:t xml:space="preserve"> </w:t>
      </w:r>
      <w:r>
        <w:t>right</w:t>
      </w:r>
      <w:r>
        <w:rPr>
          <w:spacing w:val="-3"/>
        </w:rPr>
        <w:t xml:space="preserve"> </w:t>
      </w:r>
      <w:r>
        <w:t>to</w:t>
      </w:r>
      <w:r>
        <w:rPr>
          <w:spacing w:val="-3"/>
        </w:rPr>
        <w:t xml:space="preserve"> </w:t>
      </w:r>
      <w:r>
        <w:t>request</w:t>
      </w:r>
      <w:r>
        <w:rPr>
          <w:spacing w:val="-3"/>
        </w:rPr>
        <w:t xml:space="preserve"> </w:t>
      </w:r>
      <w:r>
        <w:t>that</w:t>
      </w:r>
      <w:r>
        <w:rPr>
          <w:spacing w:val="-3"/>
        </w:rPr>
        <w:t xml:space="preserve"> </w:t>
      </w:r>
      <w:r>
        <w:t>we</w:t>
      </w:r>
      <w:r>
        <w:rPr>
          <w:spacing w:val="-1"/>
        </w:rPr>
        <w:t xml:space="preserve"> </w:t>
      </w:r>
      <w:r>
        <w:t>perform</w:t>
      </w:r>
      <w:r>
        <w:rPr>
          <w:spacing w:val="-3"/>
        </w:rPr>
        <w:t xml:space="preserve"> </w:t>
      </w:r>
      <w:r>
        <w:t>a</w:t>
      </w:r>
      <w:r>
        <w:rPr>
          <w:spacing w:val="-1"/>
        </w:rPr>
        <w:t xml:space="preserve"> </w:t>
      </w:r>
      <w:r>
        <w:t>manual reassessment using the same information that you originally provided and any additional information you feel is relevant. If you wish to do so, please contact HR Services.</w:t>
      </w:r>
    </w:p>
    <w:p w14:paraId="49A56B8B" w14:textId="77777777" w:rsidR="002C3FA8" w:rsidRDefault="009577E8">
      <w:pPr>
        <w:pStyle w:val="BodyText"/>
        <w:spacing w:before="230"/>
        <w:ind w:left="247" w:right="119"/>
      </w:pPr>
      <w:r>
        <w:t>Wherever</w:t>
      </w:r>
      <w:r>
        <w:rPr>
          <w:spacing w:val="-2"/>
        </w:rPr>
        <w:t xml:space="preserve"> </w:t>
      </w:r>
      <w:r>
        <w:t>possible,</w:t>
      </w:r>
      <w:r>
        <w:rPr>
          <w:spacing w:val="-2"/>
        </w:rPr>
        <w:t xml:space="preserve"> </w:t>
      </w:r>
      <w:r>
        <w:t>we</w:t>
      </w:r>
      <w:r>
        <w:rPr>
          <w:spacing w:val="-4"/>
        </w:rPr>
        <w:t xml:space="preserve"> </w:t>
      </w:r>
      <w:r>
        <w:t>will</w:t>
      </w:r>
      <w:r>
        <w:rPr>
          <w:spacing w:val="-3"/>
        </w:rPr>
        <w:t xml:space="preserve"> </w:t>
      </w:r>
      <w:r>
        <w:t>respond</w:t>
      </w:r>
      <w:r>
        <w:rPr>
          <w:spacing w:val="-3"/>
        </w:rPr>
        <w:t xml:space="preserve"> </w:t>
      </w:r>
      <w:r>
        <w:t>within</w:t>
      </w:r>
      <w:r>
        <w:rPr>
          <w:spacing w:val="-2"/>
        </w:rPr>
        <w:t xml:space="preserve"> </w:t>
      </w:r>
      <w:r>
        <w:t>one</w:t>
      </w:r>
      <w:r>
        <w:rPr>
          <w:spacing w:val="-4"/>
        </w:rPr>
        <w:t xml:space="preserve"> </w:t>
      </w:r>
      <w:r>
        <w:t>month</w:t>
      </w:r>
      <w:r>
        <w:rPr>
          <w:spacing w:val="-2"/>
        </w:rPr>
        <w:t xml:space="preserve"> </w:t>
      </w:r>
      <w:r>
        <w:t>from</w:t>
      </w:r>
      <w:r>
        <w:rPr>
          <w:spacing w:val="-4"/>
        </w:rPr>
        <w:t xml:space="preserve"> </w:t>
      </w:r>
      <w:r>
        <w:t>receipt</w:t>
      </w:r>
      <w:r>
        <w:rPr>
          <w:spacing w:val="-4"/>
        </w:rPr>
        <w:t xml:space="preserve"> </w:t>
      </w:r>
      <w:r>
        <w:t>of</w:t>
      </w:r>
      <w:r>
        <w:rPr>
          <w:spacing w:val="-2"/>
        </w:rPr>
        <w:t xml:space="preserve"> </w:t>
      </w:r>
      <w:r>
        <w:t>the</w:t>
      </w:r>
      <w:r>
        <w:rPr>
          <w:spacing w:val="-2"/>
        </w:rPr>
        <w:t xml:space="preserve"> </w:t>
      </w:r>
      <w:r>
        <w:t>request,</w:t>
      </w:r>
      <w:r>
        <w:rPr>
          <w:spacing w:val="-2"/>
        </w:rPr>
        <w:t xml:space="preserve"> </w:t>
      </w:r>
      <w:r>
        <w:t>but</w:t>
      </w:r>
      <w:r>
        <w:rPr>
          <w:spacing w:val="-2"/>
        </w:rPr>
        <w:t xml:space="preserve"> </w:t>
      </w:r>
      <w:r>
        <w:t>if</w:t>
      </w:r>
      <w:r>
        <w:rPr>
          <w:spacing w:val="-4"/>
        </w:rPr>
        <w:t xml:space="preserve"> </w:t>
      </w:r>
      <w:r>
        <w:t>we</w:t>
      </w:r>
      <w:r>
        <w:rPr>
          <w:spacing w:val="-2"/>
        </w:rPr>
        <w:t xml:space="preserve"> </w:t>
      </w:r>
      <w:r>
        <w:t>don’t, we will notify you of anticipated timelines ahead of the one-month deadline together with a brief explanation as to why we are unable to respond within the timeframe.</w:t>
      </w:r>
    </w:p>
    <w:p w14:paraId="6A1B8EE8" w14:textId="77777777" w:rsidR="002C3FA8" w:rsidRDefault="009577E8">
      <w:pPr>
        <w:pStyle w:val="BodyText"/>
        <w:spacing w:before="229"/>
        <w:ind w:left="247" w:right="114"/>
      </w:pPr>
      <w:r>
        <w:t>Please</w:t>
      </w:r>
      <w:r>
        <w:rPr>
          <w:spacing w:val="-4"/>
        </w:rPr>
        <w:t xml:space="preserve"> </w:t>
      </w:r>
      <w:r>
        <w:t>note</w:t>
      </w:r>
      <w:r>
        <w:rPr>
          <w:spacing w:val="-4"/>
        </w:rPr>
        <w:t xml:space="preserve"> </w:t>
      </w:r>
      <w:r>
        <w:t>that</w:t>
      </w:r>
      <w:r>
        <w:rPr>
          <w:spacing w:val="-4"/>
        </w:rPr>
        <w:t xml:space="preserve"> </w:t>
      </w:r>
      <w:r>
        <w:t>simply</w:t>
      </w:r>
      <w:r>
        <w:rPr>
          <w:spacing w:val="-3"/>
        </w:rPr>
        <w:t xml:space="preserve"> </w:t>
      </w:r>
      <w:r>
        <w:t>submitting</w:t>
      </w:r>
      <w:r>
        <w:rPr>
          <w:spacing w:val="-2"/>
        </w:rPr>
        <w:t xml:space="preserve"> </w:t>
      </w:r>
      <w:r>
        <w:t>a</w:t>
      </w:r>
      <w:r>
        <w:rPr>
          <w:spacing w:val="-4"/>
        </w:rPr>
        <w:t xml:space="preserve"> </w:t>
      </w:r>
      <w:r>
        <w:t>request</w:t>
      </w:r>
      <w:r>
        <w:rPr>
          <w:spacing w:val="-2"/>
        </w:rPr>
        <w:t xml:space="preserve"> </w:t>
      </w:r>
      <w:r>
        <w:t>doesn’t</w:t>
      </w:r>
      <w:r>
        <w:rPr>
          <w:spacing w:val="-4"/>
        </w:rPr>
        <w:t xml:space="preserve"> </w:t>
      </w:r>
      <w:r>
        <w:t>necessarily</w:t>
      </w:r>
      <w:r>
        <w:rPr>
          <w:spacing w:val="-3"/>
        </w:rPr>
        <w:t xml:space="preserve"> </w:t>
      </w:r>
      <w:r>
        <w:t>mean</w:t>
      </w:r>
      <w:r>
        <w:rPr>
          <w:spacing w:val="-4"/>
        </w:rPr>
        <w:t xml:space="preserve"> </w:t>
      </w:r>
      <w:r>
        <w:t>we</w:t>
      </w:r>
      <w:r>
        <w:rPr>
          <w:spacing w:val="-4"/>
        </w:rPr>
        <w:t xml:space="preserve"> </w:t>
      </w:r>
      <w:r>
        <w:t>will</w:t>
      </w:r>
      <w:r>
        <w:rPr>
          <w:spacing w:val="-4"/>
        </w:rPr>
        <w:t xml:space="preserve"> </w:t>
      </w:r>
      <w:r>
        <w:t>be</w:t>
      </w:r>
      <w:r>
        <w:rPr>
          <w:spacing w:val="-2"/>
        </w:rPr>
        <w:t xml:space="preserve"> </w:t>
      </w:r>
      <w:r>
        <w:t>able</w:t>
      </w:r>
      <w:r>
        <w:rPr>
          <w:spacing w:val="-4"/>
        </w:rPr>
        <w:t xml:space="preserve"> </w:t>
      </w:r>
      <w:r>
        <w:t>to</w:t>
      </w:r>
      <w:r>
        <w:rPr>
          <w:spacing w:val="-2"/>
        </w:rPr>
        <w:t xml:space="preserve"> </w:t>
      </w:r>
      <w:r>
        <w:t>fulfil</w:t>
      </w:r>
      <w:r>
        <w:rPr>
          <w:spacing w:val="-4"/>
        </w:rPr>
        <w:t xml:space="preserve"> </w:t>
      </w:r>
      <w:r>
        <w:t>it</w:t>
      </w:r>
      <w:r>
        <w:rPr>
          <w:spacing w:val="-2"/>
        </w:rPr>
        <w:t xml:space="preserve"> </w:t>
      </w:r>
      <w:r>
        <w:t xml:space="preserve">in full on every occasion – we are sometimes bound by law which can prevent us from fulfilling some requests in their entirety, but when this is the case, we will explain this to you in our </w:t>
      </w:r>
      <w:r>
        <w:rPr>
          <w:spacing w:val="-2"/>
        </w:rPr>
        <w:t>response.</w:t>
      </w:r>
    </w:p>
    <w:p w14:paraId="3E464B33" w14:textId="77777777" w:rsidR="002C3FA8" w:rsidRDefault="002C3FA8">
      <w:pPr>
        <w:pStyle w:val="BodyText"/>
        <w:spacing w:before="2"/>
      </w:pPr>
    </w:p>
    <w:p w14:paraId="7BFA52D6" w14:textId="0DCCF8D7" w:rsidR="00D02464" w:rsidRDefault="009577E8" w:rsidP="00D02464">
      <w:pPr>
        <w:pStyle w:val="BodyText"/>
        <w:spacing w:before="229"/>
        <w:ind w:left="247" w:right="217"/>
        <w:rPr>
          <w:spacing w:val="-3"/>
        </w:rPr>
      </w:pPr>
      <w:r>
        <w:t>If</w:t>
      </w:r>
      <w:r>
        <w:rPr>
          <w:spacing w:val="-4"/>
        </w:rPr>
        <w:t xml:space="preserve"> </w:t>
      </w:r>
      <w:r>
        <w:t>you</w:t>
      </w:r>
      <w:r>
        <w:rPr>
          <w:spacing w:val="-5"/>
        </w:rPr>
        <w:t xml:space="preserve"> </w:t>
      </w:r>
      <w:r>
        <w:t>have</w:t>
      </w:r>
      <w:r>
        <w:rPr>
          <w:spacing w:val="-4"/>
        </w:rPr>
        <w:t xml:space="preserve"> </w:t>
      </w:r>
      <w:r>
        <w:t>any</w:t>
      </w:r>
      <w:r>
        <w:rPr>
          <w:spacing w:val="-3"/>
        </w:rPr>
        <w:t xml:space="preserve"> </w:t>
      </w:r>
      <w:r>
        <w:t>concerns</w:t>
      </w:r>
      <w:r>
        <w:rPr>
          <w:spacing w:val="-2"/>
        </w:rPr>
        <w:t xml:space="preserve"> </w:t>
      </w:r>
      <w:r>
        <w:t>about</w:t>
      </w:r>
      <w:r>
        <w:rPr>
          <w:spacing w:val="-2"/>
        </w:rPr>
        <w:t xml:space="preserve"> </w:t>
      </w:r>
      <w:r>
        <w:t>the</w:t>
      </w:r>
      <w:r>
        <w:rPr>
          <w:spacing w:val="-3"/>
        </w:rPr>
        <w:t xml:space="preserve"> </w:t>
      </w:r>
      <w:r>
        <w:t>way</w:t>
      </w:r>
      <w:r>
        <w:rPr>
          <w:spacing w:val="-3"/>
        </w:rPr>
        <w:t xml:space="preserve"> </w:t>
      </w:r>
      <w:r>
        <w:t>in</w:t>
      </w:r>
      <w:r>
        <w:rPr>
          <w:spacing w:val="-4"/>
        </w:rPr>
        <w:t xml:space="preserve"> </w:t>
      </w:r>
      <w:r>
        <w:t>which</w:t>
      </w:r>
      <w:r>
        <w:rPr>
          <w:spacing w:val="-4"/>
        </w:rPr>
        <w:t xml:space="preserve"> </w:t>
      </w:r>
      <w:r>
        <w:t>your</w:t>
      </w:r>
      <w:r>
        <w:rPr>
          <w:spacing w:val="-1"/>
        </w:rPr>
        <w:t xml:space="preserve"> </w:t>
      </w:r>
      <w:r>
        <w:t>personal</w:t>
      </w:r>
      <w:r>
        <w:rPr>
          <w:spacing w:val="-5"/>
        </w:rPr>
        <w:t xml:space="preserve"> </w:t>
      </w:r>
      <w:r>
        <w:t>information</w:t>
      </w:r>
      <w:r>
        <w:rPr>
          <w:spacing w:val="-3"/>
        </w:rPr>
        <w:t xml:space="preserve"> </w:t>
      </w:r>
      <w:r>
        <w:t>is</w:t>
      </w:r>
      <w:r>
        <w:rPr>
          <w:spacing w:val="-3"/>
        </w:rPr>
        <w:t xml:space="preserve"> </w:t>
      </w:r>
      <w:r>
        <w:t>being</w:t>
      </w:r>
      <w:r>
        <w:rPr>
          <w:spacing w:val="-4"/>
        </w:rPr>
        <w:t xml:space="preserve"> </w:t>
      </w:r>
      <w:r>
        <w:t xml:space="preserve">processed by </w:t>
      </w:r>
      <w:r w:rsidR="00DD18BE">
        <w:t>us,</w:t>
      </w:r>
      <w:r>
        <w:t xml:space="preserve"> please contact HR Services </w:t>
      </w:r>
      <w:r w:rsidR="00D02464">
        <w:t>in the first instance, or the H</w:t>
      </w:r>
      <w:r w:rsidR="00D02464" w:rsidRPr="00D02464">
        <w:rPr>
          <w:spacing w:val="-3"/>
        </w:rPr>
        <w:t>ead of Data Protection &amp; Client Communications Compliance</w:t>
      </w:r>
      <w:r w:rsidR="00D02464">
        <w:rPr>
          <w:spacing w:val="-3"/>
        </w:rPr>
        <w:t xml:space="preserve"> at –</w:t>
      </w:r>
    </w:p>
    <w:p w14:paraId="5325AE40" w14:textId="142574B0" w:rsidR="00D02464" w:rsidRPr="00D02464" w:rsidRDefault="00D02464" w:rsidP="00D02464">
      <w:pPr>
        <w:pStyle w:val="BodyText"/>
        <w:spacing w:before="229"/>
        <w:ind w:left="247" w:right="217"/>
        <w:rPr>
          <w:spacing w:val="-3"/>
        </w:rPr>
      </w:pPr>
      <w:r w:rsidRPr="00D02464">
        <w:rPr>
          <w:spacing w:val="-3"/>
        </w:rPr>
        <w:t xml:space="preserve">Close Brothers Asset Management </w:t>
      </w:r>
    </w:p>
    <w:p w14:paraId="679AAA76" w14:textId="77777777" w:rsidR="00D02464" w:rsidRPr="00D02464" w:rsidRDefault="00D02464" w:rsidP="00D02464">
      <w:pPr>
        <w:pStyle w:val="BodyText"/>
        <w:spacing w:before="229"/>
        <w:ind w:left="247" w:right="217"/>
        <w:rPr>
          <w:spacing w:val="-3"/>
        </w:rPr>
      </w:pPr>
      <w:r w:rsidRPr="00D02464">
        <w:rPr>
          <w:spacing w:val="-3"/>
        </w:rPr>
        <w:t xml:space="preserve">Nelson House </w:t>
      </w:r>
    </w:p>
    <w:p w14:paraId="338A54AC" w14:textId="77777777" w:rsidR="00D02464" w:rsidRPr="00D02464" w:rsidRDefault="00D02464" w:rsidP="00D02464">
      <w:pPr>
        <w:pStyle w:val="BodyText"/>
        <w:spacing w:before="229"/>
        <w:ind w:left="247" w:right="217"/>
        <w:rPr>
          <w:spacing w:val="-3"/>
        </w:rPr>
      </w:pPr>
      <w:r w:rsidRPr="00D02464">
        <w:rPr>
          <w:spacing w:val="-3"/>
        </w:rPr>
        <w:t xml:space="preserve">Gadbrook Business Centre </w:t>
      </w:r>
    </w:p>
    <w:p w14:paraId="5CDF2239" w14:textId="77777777" w:rsidR="00D02464" w:rsidRPr="00D02464" w:rsidRDefault="00D02464" w:rsidP="00D02464">
      <w:pPr>
        <w:pStyle w:val="BodyText"/>
        <w:spacing w:before="229"/>
        <w:ind w:left="247" w:right="217"/>
        <w:rPr>
          <w:spacing w:val="-3"/>
        </w:rPr>
      </w:pPr>
      <w:r w:rsidRPr="00D02464">
        <w:rPr>
          <w:spacing w:val="-3"/>
        </w:rPr>
        <w:t xml:space="preserve">Gadbrook Road </w:t>
      </w:r>
    </w:p>
    <w:p w14:paraId="7730D971" w14:textId="77777777" w:rsidR="00D02464" w:rsidRPr="00D02464" w:rsidRDefault="00D02464" w:rsidP="00D02464">
      <w:pPr>
        <w:pStyle w:val="BodyText"/>
        <w:spacing w:before="229"/>
        <w:ind w:left="247" w:right="217"/>
        <w:rPr>
          <w:spacing w:val="-3"/>
        </w:rPr>
      </w:pPr>
      <w:r w:rsidRPr="00D02464">
        <w:rPr>
          <w:spacing w:val="-3"/>
        </w:rPr>
        <w:t xml:space="preserve">Northwich </w:t>
      </w:r>
    </w:p>
    <w:p w14:paraId="2812C41B" w14:textId="77777777" w:rsidR="00D02464" w:rsidRPr="00D02464" w:rsidRDefault="00D02464" w:rsidP="00D02464">
      <w:pPr>
        <w:pStyle w:val="BodyText"/>
        <w:spacing w:before="229"/>
        <w:ind w:left="247" w:right="217"/>
        <w:rPr>
          <w:spacing w:val="-3"/>
        </w:rPr>
      </w:pPr>
      <w:r w:rsidRPr="00D02464">
        <w:rPr>
          <w:spacing w:val="-3"/>
        </w:rPr>
        <w:t xml:space="preserve">CW9 7TN </w:t>
      </w:r>
    </w:p>
    <w:p w14:paraId="59F4005A" w14:textId="77777777" w:rsidR="00D02464" w:rsidRDefault="00D02464" w:rsidP="00D02464">
      <w:pPr>
        <w:pStyle w:val="BodyText"/>
        <w:ind w:left="247" w:right="225"/>
        <w:rPr>
          <w:spacing w:val="-3"/>
        </w:rPr>
      </w:pPr>
    </w:p>
    <w:p w14:paraId="29BFB31A" w14:textId="6C90985F" w:rsidR="002C3FA8" w:rsidRDefault="00D02464" w:rsidP="00D02464">
      <w:pPr>
        <w:pStyle w:val="BodyText"/>
        <w:ind w:left="247" w:right="225"/>
      </w:pPr>
      <w:r w:rsidRPr="00D02464">
        <w:rPr>
          <w:spacing w:val="-3"/>
        </w:rPr>
        <w:t>By email: CBAMdpm@closebrothers.com</w:t>
      </w:r>
      <w:r w:rsidR="009577E8">
        <w:t>.</w:t>
      </w:r>
    </w:p>
    <w:p w14:paraId="0195B0F1" w14:textId="3AD52E49" w:rsidR="00D02464" w:rsidRDefault="00D02464" w:rsidP="00D02464">
      <w:pPr>
        <w:pStyle w:val="BodyText"/>
        <w:spacing w:before="229"/>
        <w:ind w:left="247" w:right="217"/>
      </w:pPr>
      <w:r>
        <w:t>We expect that any query you have regarding how your data is processed can be fulfilled by HR Services or our Head of Data Protection &amp; Client Communications Compliance.</w:t>
      </w:r>
    </w:p>
    <w:p w14:paraId="75FEC5AD" w14:textId="3FFA8D8A" w:rsidR="00D02464" w:rsidRDefault="00D02464" w:rsidP="00D02464">
      <w:pPr>
        <w:pStyle w:val="BodyText"/>
        <w:spacing w:before="229"/>
        <w:ind w:left="247" w:right="217"/>
      </w:pPr>
      <w:r>
        <w:t xml:space="preserve">If you are unsatisfied with their </w:t>
      </w:r>
      <w:r w:rsidR="00DD18BE">
        <w:t>response,</w:t>
      </w:r>
      <w:r>
        <w:t xml:space="preserve"> </w:t>
      </w:r>
      <w:r w:rsidR="009577E8">
        <w:t>you</w:t>
      </w:r>
      <w:r w:rsidR="009577E8">
        <w:rPr>
          <w:spacing w:val="-2"/>
        </w:rPr>
        <w:t xml:space="preserve"> </w:t>
      </w:r>
      <w:r w:rsidR="009577E8">
        <w:t>have</w:t>
      </w:r>
      <w:r w:rsidR="009577E8">
        <w:rPr>
          <w:spacing w:val="-2"/>
        </w:rPr>
        <w:t xml:space="preserve"> </w:t>
      </w:r>
      <w:r w:rsidR="009577E8">
        <w:t>the</w:t>
      </w:r>
      <w:r w:rsidR="009577E8">
        <w:rPr>
          <w:spacing w:val="-4"/>
        </w:rPr>
        <w:t xml:space="preserve"> </w:t>
      </w:r>
      <w:r w:rsidR="009577E8">
        <w:t>right</w:t>
      </w:r>
      <w:r w:rsidR="009577E8">
        <w:rPr>
          <w:spacing w:val="-3"/>
        </w:rPr>
        <w:t xml:space="preserve"> </w:t>
      </w:r>
      <w:r w:rsidR="009577E8">
        <w:t>to</w:t>
      </w:r>
      <w:r w:rsidR="009577E8">
        <w:rPr>
          <w:spacing w:val="-4"/>
        </w:rPr>
        <w:t xml:space="preserve"> </w:t>
      </w:r>
      <w:r w:rsidR="009577E8">
        <w:t xml:space="preserve">complain to the Information Commissioner’s Office (ICO). </w:t>
      </w:r>
    </w:p>
    <w:p w14:paraId="2B8072A9" w14:textId="333E3EDF" w:rsidR="002C3FA8" w:rsidRDefault="009577E8" w:rsidP="00DD18BE">
      <w:pPr>
        <w:pStyle w:val="BodyText"/>
        <w:spacing w:before="229"/>
        <w:ind w:left="247" w:right="217"/>
      </w:pPr>
      <w:r>
        <w:t>You can do this</w:t>
      </w:r>
      <w:r>
        <w:rPr>
          <w:spacing w:val="-3"/>
        </w:rPr>
        <w:t xml:space="preserve"> </w:t>
      </w:r>
      <w:r>
        <w:t>by</w:t>
      </w:r>
      <w:r>
        <w:rPr>
          <w:spacing w:val="-3"/>
        </w:rPr>
        <w:t xml:space="preserve"> </w:t>
      </w:r>
      <w:r>
        <w:t>accessing</w:t>
      </w:r>
      <w:r>
        <w:rPr>
          <w:spacing w:val="-4"/>
        </w:rPr>
        <w:t xml:space="preserve"> </w:t>
      </w:r>
      <w:r>
        <w:t>their website</w:t>
      </w:r>
      <w:r>
        <w:rPr>
          <w:spacing w:val="-4"/>
        </w:rPr>
        <w:t xml:space="preserve"> </w:t>
      </w:r>
      <w:hyperlink r:id="rId6">
        <w:r>
          <w:t>https://ico.org.uk/</w:t>
        </w:r>
      </w:hyperlink>
      <w:r>
        <w:rPr>
          <w:spacing w:val="-2"/>
        </w:rPr>
        <w:t xml:space="preserve"> </w:t>
      </w:r>
      <w:r>
        <w:t>or</w:t>
      </w:r>
      <w:r>
        <w:rPr>
          <w:spacing w:val="-4"/>
        </w:rPr>
        <w:t xml:space="preserve"> </w:t>
      </w:r>
      <w:r>
        <w:t>by</w:t>
      </w:r>
      <w:r>
        <w:rPr>
          <w:spacing w:val="-1"/>
        </w:rPr>
        <w:t xml:space="preserve"> </w:t>
      </w:r>
      <w:r>
        <w:t>calling</w:t>
      </w:r>
      <w:r>
        <w:rPr>
          <w:spacing w:val="-3"/>
        </w:rPr>
        <w:t xml:space="preserve"> </w:t>
      </w:r>
      <w:r>
        <w:t>their</w:t>
      </w:r>
      <w:r>
        <w:rPr>
          <w:spacing w:val="-3"/>
        </w:rPr>
        <w:t xml:space="preserve"> </w:t>
      </w:r>
      <w:r>
        <w:t>helpline</w:t>
      </w:r>
      <w:r>
        <w:rPr>
          <w:spacing w:val="-5"/>
        </w:rPr>
        <w:t xml:space="preserve"> </w:t>
      </w:r>
      <w:r>
        <w:t>on</w:t>
      </w:r>
      <w:r>
        <w:rPr>
          <w:spacing w:val="-4"/>
        </w:rPr>
        <w:t xml:space="preserve"> </w:t>
      </w:r>
      <w:r>
        <w:t>0303</w:t>
      </w:r>
      <w:r>
        <w:rPr>
          <w:spacing w:val="-4"/>
        </w:rPr>
        <w:t xml:space="preserve"> </w:t>
      </w:r>
      <w:r>
        <w:t>123</w:t>
      </w:r>
      <w:r>
        <w:rPr>
          <w:spacing w:val="-4"/>
        </w:rPr>
        <w:t xml:space="preserve"> </w:t>
      </w:r>
      <w:r>
        <w:t>1113</w:t>
      </w:r>
      <w:r>
        <w:rPr>
          <w:spacing w:val="-2"/>
        </w:rPr>
        <w:t xml:space="preserve"> </w:t>
      </w:r>
      <w:r>
        <w:t>or writing to</w:t>
      </w:r>
    </w:p>
    <w:p w14:paraId="79BB78E2" w14:textId="77777777" w:rsidR="002C3FA8" w:rsidRDefault="009577E8">
      <w:pPr>
        <w:pStyle w:val="BodyText"/>
        <w:ind w:left="247" w:right="4994"/>
      </w:pPr>
      <w:r>
        <w:t>Information</w:t>
      </w:r>
      <w:r>
        <w:rPr>
          <w:spacing w:val="-14"/>
        </w:rPr>
        <w:t xml:space="preserve"> </w:t>
      </w:r>
      <w:r>
        <w:t>Commissioner’s</w:t>
      </w:r>
      <w:r>
        <w:rPr>
          <w:spacing w:val="-14"/>
        </w:rPr>
        <w:t xml:space="preserve"> </w:t>
      </w:r>
      <w:r>
        <w:t>Office Wycliffe House</w:t>
      </w:r>
    </w:p>
    <w:p w14:paraId="28197ED9" w14:textId="77777777" w:rsidR="002C3FA8" w:rsidRDefault="009577E8">
      <w:pPr>
        <w:pStyle w:val="BodyText"/>
        <w:ind w:left="247" w:right="7663"/>
      </w:pPr>
      <w:r>
        <w:t>Water</w:t>
      </w:r>
      <w:r>
        <w:rPr>
          <w:spacing w:val="-14"/>
        </w:rPr>
        <w:t xml:space="preserve"> </w:t>
      </w:r>
      <w:r>
        <w:t xml:space="preserve">Lane </w:t>
      </w:r>
      <w:r>
        <w:rPr>
          <w:spacing w:val="-2"/>
        </w:rPr>
        <w:t xml:space="preserve">Wilmslow Cheshire </w:t>
      </w:r>
      <w:r>
        <w:t>SK9 5AF</w:t>
      </w:r>
    </w:p>
    <w:p w14:paraId="2AFE65EC" w14:textId="77777777" w:rsidR="002C3FA8" w:rsidRDefault="009577E8">
      <w:pPr>
        <w:pStyle w:val="BodyText"/>
        <w:spacing w:before="228"/>
        <w:ind w:left="247"/>
      </w:pPr>
      <w:r>
        <w:t>Should</w:t>
      </w:r>
      <w:r>
        <w:rPr>
          <w:spacing w:val="-6"/>
        </w:rPr>
        <w:t xml:space="preserve"> </w:t>
      </w:r>
      <w:r>
        <w:t>you</w:t>
      </w:r>
      <w:r>
        <w:rPr>
          <w:spacing w:val="-7"/>
        </w:rPr>
        <w:t xml:space="preserve"> </w:t>
      </w:r>
      <w:r>
        <w:t>remain</w:t>
      </w:r>
      <w:r>
        <w:rPr>
          <w:spacing w:val="-5"/>
        </w:rPr>
        <w:t xml:space="preserve"> </w:t>
      </w:r>
      <w:r>
        <w:t>dissatisfied</w:t>
      </w:r>
      <w:r>
        <w:rPr>
          <w:spacing w:val="-6"/>
        </w:rPr>
        <w:t xml:space="preserve"> </w:t>
      </w:r>
      <w:r>
        <w:t>you</w:t>
      </w:r>
      <w:r>
        <w:rPr>
          <w:spacing w:val="-6"/>
        </w:rPr>
        <w:t xml:space="preserve"> </w:t>
      </w:r>
      <w:r>
        <w:t>also</w:t>
      </w:r>
      <w:r>
        <w:rPr>
          <w:spacing w:val="-6"/>
        </w:rPr>
        <w:t xml:space="preserve"> </w:t>
      </w:r>
      <w:r>
        <w:t>have</w:t>
      </w:r>
      <w:r>
        <w:rPr>
          <w:spacing w:val="-6"/>
        </w:rPr>
        <w:t xml:space="preserve"> </w:t>
      </w:r>
      <w:r>
        <w:t>the</w:t>
      </w:r>
      <w:r>
        <w:rPr>
          <w:spacing w:val="-5"/>
        </w:rPr>
        <w:t xml:space="preserve"> </w:t>
      </w:r>
      <w:r>
        <w:t>right</w:t>
      </w:r>
      <w:r>
        <w:rPr>
          <w:spacing w:val="-6"/>
        </w:rPr>
        <w:t xml:space="preserve"> </w:t>
      </w:r>
      <w:r>
        <w:t>to</w:t>
      </w:r>
      <w:r>
        <w:rPr>
          <w:spacing w:val="-6"/>
        </w:rPr>
        <w:t xml:space="preserve"> </w:t>
      </w:r>
      <w:r>
        <w:t>seek</w:t>
      </w:r>
      <w:r>
        <w:rPr>
          <w:spacing w:val="-5"/>
        </w:rPr>
        <w:t xml:space="preserve"> </w:t>
      </w:r>
      <w:r>
        <w:t>a</w:t>
      </w:r>
      <w:r>
        <w:rPr>
          <w:spacing w:val="-6"/>
        </w:rPr>
        <w:t xml:space="preserve"> </w:t>
      </w:r>
      <w:r>
        <w:t>judicial</w:t>
      </w:r>
      <w:r>
        <w:rPr>
          <w:spacing w:val="-7"/>
        </w:rPr>
        <w:t xml:space="preserve"> </w:t>
      </w:r>
      <w:r>
        <w:rPr>
          <w:spacing w:val="-2"/>
        </w:rPr>
        <w:t>remedy.</w:t>
      </w:r>
    </w:p>
    <w:p w14:paraId="7C98CA60" w14:textId="77777777" w:rsidR="002C3FA8" w:rsidRDefault="002C3FA8">
      <w:pPr>
        <w:pStyle w:val="BodyText"/>
        <w:spacing w:before="1"/>
      </w:pPr>
    </w:p>
    <w:p w14:paraId="0C98B532" w14:textId="77777777" w:rsidR="002C3FA8" w:rsidRDefault="009577E8">
      <w:pPr>
        <w:pStyle w:val="Heading1"/>
        <w:numPr>
          <w:ilvl w:val="0"/>
          <w:numId w:val="1"/>
        </w:numPr>
        <w:tabs>
          <w:tab w:val="left" w:pos="538"/>
        </w:tabs>
        <w:ind w:left="538" w:hanging="358"/>
      </w:pPr>
      <w:r>
        <w:t>Our</w:t>
      </w:r>
      <w:r>
        <w:rPr>
          <w:spacing w:val="-7"/>
        </w:rPr>
        <w:t xml:space="preserve"> </w:t>
      </w:r>
      <w:r>
        <w:t>Privacy</w:t>
      </w:r>
      <w:r>
        <w:rPr>
          <w:spacing w:val="-8"/>
        </w:rPr>
        <w:t xml:space="preserve"> </w:t>
      </w:r>
      <w:r>
        <w:rPr>
          <w:spacing w:val="-2"/>
        </w:rPr>
        <w:t>Notice</w:t>
      </w:r>
    </w:p>
    <w:p w14:paraId="596BFD6E" w14:textId="591963AE" w:rsidR="002C3FA8" w:rsidRDefault="009577E8">
      <w:pPr>
        <w:pStyle w:val="BodyText"/>
        <w:spacing w:before="229"/>
        <w:ind w:left="247" w:right="225"/>
      </w:pPr>
      <w:r>
        <w:t>If</w:t>
      </w:r>
      <w:r>
        <w:rPr>
          <w:spacing w:val="-4"/>
        </w:rPr>
        <w:t xml:space="preserve"> </w:t>
      </w:r>
      <w:r>
        <w:t>you</w:t>
      </w:r>
      <w:r>
        <w:rPr>
          <w:spacing w:val="-5"/>
        </w:rPr>
        <w:t xml:space="preserve"> </w:t>
      </w:r>
      <w:r>
        <w:t>have</w:t>
      </w:r>
      <w:r>
        <w:rPr>
          <w:spacing w:val="-4"/>
        </w:rPr>
        <w:t xml:space="preserve"> </w:t>
      </w:r>
      <w:r>
        <w:t>any</w:t>
      </w:r>
      <w:r>
        <w:rPr>
          <w:spacing w:val="-3"/>
        </w:rPr>
        <w:t xml:space="preserve"> </w:t>
      </w:r>
      <w:r>
        <w:t>queries</w:t>
      </w:r>
      <w:r>
        <w:rPr>
          <w:spacing w:val="-1"/>
        </w:rPr>
        <w:t xml:space="preserve"> </w:t>
      </w:r>
      <w:r>
        <w:t>regarding</w:t>
      </w:r>
      <w:r>
        <w:rPr>
          <w:spacing w:val="-4"/>
        </w:rPr>
        <w:t xml:space="preserve"> </w:t>
      </w:r>
      <w:r>
        <w:t>our</w:t>
      </w:r>
      <w:r>
        <w:rPr>
          <w:spacing w:val="-4"/>
        </w:rPr>
        <w:t xml:space="preserve"> </w:t>
      </w:r>
      <w:r>
        <w:t>Privacy</w:t>
      </w:r>
      <w:r>
        <w:rPr>
          <w:spacing w:val="-3"/>
        </w:rPr>
        <w:t xml:space="preserve"> </w:t>
      </w:r>
      <w:r>
        <w:t>Notice,</w:t>
      </w:r>
      <w:r>
        <w:rPr>
          <w:spacing w:val="-2"/>
        </w:rPr>
        <w:t xml:space="preserve"> </w:t>
      </w:r>
      <w:r>
        <w:t>please</w:t>
      </w:r>
      <w:r>
        <w:rPr>
          <w:spacing w:val="-4"/>
        </w:rPr>
        <w:t xml:space="preserve"> </w:t>
      </w:r>
      <w:r>
        <w:t>contact</w:t>
      </w:r>
      <w:r>
        <w:rPr>
          <w:spacing w:val="-4"/>
        </w:rPr>
        <w:t xml:space="preserve"> </w:t>
      </w:r>
      <w:r>
        <w:t>HR</w:t>
      </w:r>
      <w:r w:rsidR="00FF7B6F">
        <w:t xml:space="preserve"> </w:t>
      </w:r>
      <w:r>
        <w:t>services</w:t>
      </w:r>
      <w:r>
        <w:rPr>
          <w:spacing w:val="-1"/>
        </w:rPr>
        <w:t xml:space="preserve"> </w:t>
      </w:r>
      <w:r w:rsidR="00FF7B6F">
        <w:t xml:space="preserve">or the Head of Data Protection </w:t>
      </w:r>
      <w:r w:rsidR="00FF7B6F" w:rsidRPr="00FF7B6F">
        <w:t>&amp; Client Communications Compliance</w:t>
      </w:r>
      <w:r w:rsidR="00FF7B6F">
        <w:rPr>
          <w:spacing w:val="-4"/>
        </w:rPr>
        <w:t xml:space="preserve"> </w:t>
      </w:r>
      <w:r>
        <w:t>and</w:t>
      </w:r>
      <w:r>
        <w:rPr>
          <w:spacing w:val="-2"/>
        </w:rPr>
        <w:t xml:space="preserve"> </w:t>
      </w:r>
      <w:r>
        <w:t>they</w:t>
      </w:r>
      <w:r>
        <w:rPr>
          <w:spacing w:val="-3"/>
        </w:rPr>
        <w:t xml:space="preserve"> </w:t>
      </w:r>
      <w:r>
        <w:t>will be happy to discuss any query with you. Our Privacy Notice will be updated from time to time, and although</w:t>
      </w:r>
      <w:r>
        <w:rPr>
          <w:spacing w:val="-1"/>
        </w:rPr>
        <w:t xml:space="preserve"> </w:t>
      </w:r>
      <w:r>
        <w:t>we will</w:t>
      </w:r>
      <w:r>
        <w:rPr>
          <w:spacing w:val="-1"/>
        </w:rPr>
        <w:t xml:space="preserve"> </w:t>
      </w:r>
      <w:r w:rsidR="00DD18BE">
        <w:t>endeavor</w:t>
      </w:r>
      <w:r>
        <w:t xml:space="preserve"> to</w:t>
      </w:r>
      <w:r>
        <w:rPr>
          <w:spacing w:val="-1"/>
        </w:rPr>
        <w:t xml:space="preserve"> </w:t>
      </w:r>
      <w:r>
        <w:t>inform you of these changes you should regularly review it.</w:t>
      </w:r>
    </w:p>
    <w:p w14:paraId="1EE63CA1" w14:textId="77777777" w:rsidR="002C3FA8" w:rsidRDefault="002C3FA8">
      <w:pPr>
        <w:pStyle w:val="BodyText"/>
        <w:spacing w:before="1"/>
      </w:pPr>
    </w:p>
    <w:p w14:paraId="01B0B3E6" w14:textId="4A587BF4" w:rsidR="002C3FA8" w:rsidRDefault="009577E8">
      <w:pPr>
        <w:pStyle w:val="BodyText"/>
        <w:ind w:left="247"/>
      </w:pPr>
      <w:r>
        <w:t>Version</w:t>
      </w:r>
      <w:r>
        <w:rPr>
          <w:spacing w:val="-6"/>
        </w:rPr>
        <w:t xml:space="preserve"> </w:t>
      </w:r>
      <w:r w:rsidR="00FF7B6F">
        <w:rPr>
          <w:spacing w:val="-6"/>
        </w:rPr>
        <w:t>2</w:t>
      </w:r>
      <w:r>
        <w:t>.0</w:t>
      </w:r>
      <w:r>
        <w:rPr>
          <w:spacing w:val="-6"/>
        </w:rPr>
        <w:t xml:space="preserve"> </w:t>
      </w:r>
      <w:r>
        <w:t>-</w:t>
      </w:r>
      <w:r>
        <w:rPr>
          <w:spacing w:val="-5"/>
        </w:rPr>
        <w:t xml:space="preserve"> </w:t>
      </w:r>
      <w:r>
        <w:t>Dated</w:t>
      </w:r>
      <w:r>
        <w:rPr>
          <w:spacing w:val="-5"/>
        </w:rPr>
        <w:t xml:space="preserve"> </w:t>
      </w:r>
      <w:r w:rsidR="00FF7B6F">
        <w:rPr>
          <w:spacing w:val="-5"/>
        </w:rPr>
        <w:t>January 2025</w:t>
      </w:r>
    </w:p>
    <w:sectPr w:rsidR="002C3FA8">
      <w:pgSz w:w="11910" w:h="16840"/>
      <w:pgMar w:top="1340" w:right="134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45E39"/>
    <w:multiLevelType w:val="hybridMultilevel"/>
    <w:tmpl w:val="FFC283D0"/>
    <w:lvl w:ilvl="0" w:tplc="3A764E4A">
      <w:start w:val="1"/>
      <w:numFmt w:val="decimal"/>
      <w:lvlText w:val="%1."/>
      <w:lvlJc w:val="left"/>
      <w:pPr>
        <w:ind w:left="540" w:hanging="360"/>
        <w:jc w:val="left"/>
      </w:pPr>
      <w:rPr>
        <w:rFonts w:ascii="Arial" w:eastAsia="Arial" w:hAnsi="Arial" w:cs="Arial" w:hint="default"/>
        <w:b/>
        <w:bCs/>
        <w:i w:val="0"/>
        <w:iCs w:val="0"/>
        <w:spacing w:val="-1"/>
        <w:w w:val="99"/>
        <w:sz w:val="20"/>
        <w:szCs w:val="20"/>
        <w:lang w:val="en-US" w:eastAsia="en-US" w:bidi="ar-SA"/>
      </w:rPr>
    </w:lvl>
    <w:lvl w:ilvl="1" w:tplc="CE66A696">
      <w:numFmt w:val="bullet"/>
      <w:lvlText w:val=""/>
      <w:lvlJc w:val="left"/>
      <w:pPr>
        <w:ind w:left="900" w:hanging="360"/>
      </w:pPr>
      <w:rPr>
        <w:rFonts w:ascii="Symbol" w:eastAsia="Symbol" w:hAnsi="Symbol" w:cs="Symbol" w:hint="default"/>
        <w:spacing w:val="0"/>
        <w:w w:val="99"/>
        <w:lang w:val="en-US" w:eastAsia="en-US" w:bidi="ar-SA"/>
      </w:rPr>
    </w:lvl>
    <w:lvl w:ilvl="2" w:tplc="6BEA5E10">
      <w:numFmt w:val="bullet"/>
      <w:lvlText w:val="•"/>
      <w:lvlJc w:val="left"/>
      <w:pPr>
        <w:ind w:left="960" w:hanging="360"/>
      </w:pPr>
      <w:rPr>
        <w:rFonts w:hint="default"/>
        <w:lang w:val="en-US" w:eastAsia="en-US" w:bidi="ar-SA"/>
      </w:rPr>
    </w:lvl>
    <w:lvl w:ilvl="3" w:tplc="21F03D6A">
      <w:numFmt w:val="bullet"/>
      <w:lvlText w:val="•"/>
      <w:lvlJc w:val="left"/>
      <w:pPr>
        <w:ind w:left="1958" w:hanging="360"/>
      </w:pPr>
      <w:rPr>
        <w:rFonts w:hint="default"/>
        <w:lang w:val="en-US" w:eastAsia="en-US" w:bidi="ar-SA"/>
      </w:rPr>
    </w:lvl>
    <w:lvl w:ilvl="4" w:tplc="65FCDF0A">
      <w:numFmt w:val="bullet"/>
      <w:lvlText w:val="•"/>
      <w:lvlJc w:val="left"/>
      <w:pPr>
        <w:ind w:left="2956" w:hanging="360"/>
      </w:pPr>
      <w:rPr>
        <w:rFonts w:hint="default"/>
        <w:lang w:val="en-US" w:eastAsia="en-US" w:bidi="ar-SA"/>
      </w:rPr>
    </w:lvl>
    <w:lvl w:ilvl="5" w:tplc="27FAFB44">
      <w:numFmt w:val="bullet"/>
      <w:lvlText w:val="•"/>
      <w:lvlJc w:val="left"/>
      <w:pPr>
        <w:ind w:left="3954" w:hanging="360"/>
      </w:pPr>
      <w:rPr>
        <w:rFonts w:hint="default"/>
        <w:lang w:val="en-US" w:eastAsia="en-US" w:bidi="ar-SA"/>
      </w:rPr>
    </w:lvl>
    <w:lvl w:ilvl="6" w:tplc="FEF473E4">
      <w:numFmt w:val="bullet"/>
      <w:lvlText w:val="•"/>
      <w:lvlJc w:val="left"/>
      <w:pPr>
        <w:ind w:left="4953" w:hanging="360"/>
      </w:pPr>
      <w:rPr>
        <w:rFonts w:hint="default"/>
        <w:lang w:val="en-US" w:eastAsia="en-US" w:bidi="ar-SA"/>
      </w:rPr>
    </w:lvl>
    <w:lvl w:ilvl="7" w:tplc="87986026">
      <w:numFmt w:val="bullet"/>
      <w:lvlText w:val="•"/>
      <w:lvlJc w:val="left"/>
      <w:pPr>
        <w:ind w:left="5951" w:hanging="360"/>
      </w:pPr>
      <w:rPr>
        <w:rFonts w:hint="default"/>
        <w:lang w:val="en-US" w:eastAsia="en-US" w:bidi="ar-SA"/>
      </w:rPr>
    </w:lvl>
    <w:lvl w:ilvl="8" w:tplc="2D8248B0">
      <w:numFmt w:val="bullet"/>
      <w:lvlText w:val="•"/>
      <w:lvlJc w:val="left"/>
      <w:pPr>
        <w:ind w:left="6949" w:hanging="360"/>
      </w:pPr>
      <w:rPr>
        <w:rFonts w:hint="default"/>
        <w:lang w:val="en-US" w:eastAsia="en-US" w:bidi="ar-SA"/>
      </w:rPr>
    </w:lvl>
  </w:abstractNum>
  <w:num w:numId="1" w16cid:durableId="66185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A8"/>
    <w:rsid w:val="002C3FA8"/>
    <w:rsid w:val="005A4D64"/>
    <w:rsid w:val="0083591C"/>
    <w:rsid w:val="009577E8"/>
    <w:rsid w:val="00D02464"/>
    <w:rsid w:val="00D5574D"/>
    <w:rsid w:val="00DD18BE"/>
    <w:rsid w:val="00E36D2F"/>
    <w:rsid w:val="00F65D31"/>
    <w:rsid w:val="00F71AD1"/>
    <w:rsid w:val="00FF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C05D"/>
  <w15:docId w15:val="{100C9F18-0C93-4423-ABE5-6D29F6A0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8"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360"/>
    </w:pPr>
  </w:style>
  <w:style w:type="paragraph" w:customStyle="1" w:styleId="TableParagraph">
    <w:name w:val="Table Paragraph"/>
    <w:basedOn w:val="Normal"/>
    <w:uiPriority w:val="1"/>
    <w:qFormat/>
  </w:style>
  <w:style w:type="paragraph" w:styleId="Revision">
    <w:name w:val="Revision"/>
    <w:hidden/>
    <w:uiPriority w:val="99"/>
    <w:semiHidden/>
    <w:rsid w:val="00D5574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B93FA5A1ED2409EAE57398A9D0132" ma:contentTypeVersion="11" ma:contentTypeDescription="Create a new document." ma:contentTypeScope="" ma:versionID="eca6eac4caa33bf0799da7986a062d61">
  <xsd:schema xmlns:xsd="http://www.w3.org/2001/XMLSchema" xmlns:xs="http://www.w3.org/2001/XMLSchema" xmlns:p="http://schemas.microsoft.com/office/2006/metadata/properties" xmlns:ns2="97e8ef02-3c33-4dd6-addb-451d448e58a0" xmlns:ns3="3055773e-141f-4a2d-bed8-eedaa12e8ae4" targetNamespace="http://schemas.microsoft.com/office/2006/metadata/properties" ma:root="true" ma:fieldsID="cf15d926a78664076331f66475f87c5d" ns2:_="" ns3:_="">
    <xsd:import namespace="97e8ef02-3c33-4dd6-addb-451d448e58a0"/>
    <xsd:import namespace="3055773e-141f-4a2d-bed8-eedaa12e8a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8ef02-3c33-4dd6-addb-451d448e5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829d8d-3d54-47f4-9d7c-c18c89ab03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5773e-141f-4a2d-bed8-eedaa12e8a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f0a709-83a6-4b4c-8471-de4ad6d5b5ff}" ma:internalName="TaxCatchAll" ma:showField="CatchAllData" ma:web="3055773e-141f-4a2d-bed8-eedaa12e8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5773e-141f-4a2d-bed8-eedaa12e8ae4" xsi:nil="true"/>
    <lcf76f155ced4ddcb4097134ff3c332f xmlns="97e8ef02-3c33-4dd6-addb-451d448e58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43B251-1527-42FF-A2EC-8F1773EFE86F}">
  <ds:schemaRefs>
    <ds:schemaRef ds:uri="http://schemas.openxmlformats.org/officeDocument/2006/bibliography"/>
  </ds:schemaRefs>
</ds:datastoreItem>
</file>

<file path=customXml/itemProps2.xml><?xml version="1.0" encoding="utf-8"?>
<ds:datastoreItem xmlns:ds="http://schemas.openxmlformats.org/officeDocument/2006/customXml" ds:itemID="{CD7DFB0F-9A72-476A-BB8D-F9C1510BF3BA}"/>
</file>

<file path=customXml/itemProps3.xml><?xml version="1.0" encoding="utf-8"?>
<ds:datastoreItem xmlns:ds="http://schemas.openxmlformats.org/officeDocument/2006/customXml" ds:itemID="{D2348E2D-81C8-47C0-BB09-068653785552}"/>
</file>

<file path=customXml/itemProps4.xml><?xml version="1.0" encoding="utf-8"?>
<ds:datastoreItem xmlns:ds="http://schemas.openxmlformats.org/officeDocument/2006/customXml" ds:itemID="{7AD4E2C5-E626-4909-B640-3C82FD1CA6DD}"/>
</file>

<file path=docMetadata/LabelInfo.xml><?xml version="1.0" encoding="utf-8"?>
<clbl:labelList xmlns:clbl="http://schemas.microsoft.com/office/2020/mipLabelMetadata">
  <clbl:label id="{63dbdabd-d5a6-4aec-9c60-9dbeb94b7676}" enabled="1" method="Privileged" siteId="{da5c8ad4-f11b-40c4-97f8-ab680d87f14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Close Brothers Asset Management</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Ward (Group)</dc:creator>
  <cp:lastModifiedBy>Racheal Capel</cp:lastModifiedBy>
  <cp:revision>2</cp:revision>
  <dcterms:created xsi:type="dcterms:W3CDTF">2025-02-20T15:20:00Z</dcterms:created>
  <dcterms:modified xsi:type="dcterms:W3CDTF">2025-02-20T15:20:00Z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for Microsoft 365</vt:lpwstr>
  </property>
  <property fmtid="{D5CDD505-2E9C-101B-9397-08002B2CF9AE}" pid="4" name="LastSaved">
    <vt:filetime>2025-01-21T00:00:00Z</vt:filetime>
  </property>
  <property fmtid="{D5CDD505-2E9C-101B-9397-08002B2CF9AE}" pid="5" name="MSIP_Label_42a19274-ed0f-48e8-8cb4-d4e3bd83bd02_ActionId">
    <vt:lpwstr>8e224cd3-c9d6-4de4-a201-6f627915d98e</vt:lpwstr>
  </property>
  <property fmtid="{D5CDD505-2E9C-101B-9397-08002B2CF9AE}" pid="6" name="MSIP_Label_42a19274-ed0f-48e8-8cb4-d4e3bd83bd02_ContentBits">
    <vt:lpwstr>0</vt:lpwstr>
  </property>
  <property fmtid="{D5CDD505-2E9C-101B-9397-08002B2CF9AE}" pid="7" name="MSIP_Label_42a19274-ed0f-48e8-8cb4-d4e3bd83bd02_Enabled">
    <vt:lpwstr>true</vt:lpwstr>
  </property>
  <property fmtid="{D5CDD505-2E9C-101B-9397-08002B2CF9AE}" pid="8" name="MSIP_Label_42a19274-ed0f-48e8-8cb4-d4e3bd83bd02_Method">
    <vt:lpwstr>Standard</vt:lpwstr>
  </property>
  <property fmtid="{D5CDD505-2E9C-101B-9397-08002B2CF9AE}" pid="9" name="MSIP_Label_42a19274-ed0f-48e8-8cb4-d4e3bd83bd02_Name">
    <vt:lpwstr>Confidential</vt:lpwstr>
  </property>
  <property fmtid="{D5CDD505-2E9C-101B-9397-08002B2CF9AE}" pid="10" name="MSIP_Label_42a19274-ed0f-48e8-8cb4-d4e3bd83bd02_SetDate">
    <vt:lpwstr>2024-10-21T10:10:15Z</vt:lpwstr>
  </property>
  <property fmtid="{D5CDD505-2E9C-101B-9397-08002B2CF9AE}" pid="11" name="MSIP_Label_42a19274-ed0f-48e8-8cb4-d4e3bd83bd02_SiteId">
    <vt:lpwstr>f15a71b0-680a-4fa6-8fd3-337d97ba5d2d</vt:lpwstr>
  </property>
  <property fmtid="{D5CDD505-2E9C-101B-9397-08002B2CF9AE}" pid="12" name="MSIP_Label_9f223164-ab30-4b9a-be49-57e1b5a08ced_ActionId">
    <vt:lpwstr>4419e806-9483-4b4d-8f4c-dc0ff7e8233b</vt:lpwstr>
  </property>
  <property fmtid="{D5CDD505-2E9C-101B-9397-08002B2CF9AE}" pid="13" name="MSIP_Label_9f223164-ab30-4b9a-be49-57e1b5a08ced_ContentBits">
    <vt:lpwstr>0</vt:lpwstr>
  </property>
  <property fmtid="{D5CDD505-2E9C-101B-9397-08002B2CF9AE}" pid="14" name="MSIP_Label_9f223164-ab30-4b9a-be49-57e1b5a08ced_Enabled">
    <vt:lpwstr>true</vt:lpwstr>
  </property>
  <property fmtid="{D5CDD505-2E9C-101B-9397-08002B2CF9AE}" pid="15" name="MSIP_Label_9f223164-ab30-4b9a-be49-57e1b5a08ced_Method">
    <vt:lpwstr>Privileged</vt:lpwstr>
  </property>
  <property fmtid="{D5CDD505-2E9C-101B-9397-08002B2CF9AE}" pid="16" name="MSIP_Label_9f223164-ab30-4b9a-be49-57e1b5a08ced_Name">
    <vt:lpwstr>Public</vt:lpwstr>
  </property>
  <property fmtid="{D5CDD505-2E9C-101B-9397-08002B2CF9AE}" pid="17" name="MSIP_Label_9f223164-ab30-4b9a-be49-57e1b5a08ced_SetDate">
    <vt:lpwstr>2024-05-13T15:28:11Z</vt:lpwstr>
  </property>
  <property fmtid="{D5CDD505-2E9C-101B-9397-08002B2CF9AE}" pid="18" name="MSIP_Label_9f223164-ab30-4b9a-be49-57e1b5a08ced_SiteId">
    <vt:lpwstr>6335d01f-7f39-4001-bc5a-e0e111dcf10c</vt:lpwstr>
  </property>
  <property fmtid="{D5CDD505-2E9C-101B-9397-08002B2CF9AE}" pid="19" name="Producer">
    <vt:lpwstr>Microsoft® Word for Microsoft 365</vt:lpwstr>
  </property>
  <property fmtid="{D5CDD505-2E9C-101B-9397-08002B2CF9AE}" pid="20" name="ContentTypeId">
    <vt:lpwstr>0x0101000FBB93FA5A1ED2409EAE57398A9D0132</vt:lpwstr>
  </property>
</Properties>
</file>